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AA4C" w14:textId="4404489D" w:rsidR="00545143" w:rsidRPr="00B64FCD" w:rsidRDefault="00297055" w:rsidP="00545143">
      <w:pPr>
        <w:autoSpaceDE w:val="0"/>
        <w:autoSpaceDN w:val="0"/>
        <w:adjustRightInd w:val="0"/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14:paraId="012FEA3F" w14:textId="6B2DB8A7" w:rsidR="00545143" w:rsidRPr="00B64FCD" w:rsidRDefault="00545143" w:rsidP="00545143">
      <w:pPr>
        <w:autoSpaceDE w:val="0"/>
        <w:autoSpaceDN w:val="0"/>
        <w:adjustRightInd w:val="0"/>
        <w:ind w:left="8505"/>
        <w:jc w:val="both"/>
        <w:rPr>
          <w:sz w:val="30"/>
          <w:szCs w:val="30"/>
        </w:rPr>
      </w:pPr>
      <w:r w:rsidRPr="00B64FCD">
        <w:rPr>
          <w:sz w:val="30"/>
          <w:szCs w:val="30"/>
        </w:rPr>
        <w:t xml:space="preserve">приказ главного врача </w:t>
      </w:r>
    </w:p>
    <w:p w14:paraId="263A350D" w14:textId="55F61B33" w:rsidR="00545143" w:rsidRPr="00B64FCD" w:rsidRDefault="00545143" w:rsidP="00545143">
      <w:pPr>
        <w:autoSpaceDE w:val="0"/>
        <w:autoSpaceDN w:val="0"/>
        <w:adjustRightInd w:val="0"/>
        <w:ind w:left="8505"/>
        <w:jc w:val="both"/>
        <w:rPr>
          <w:sz w:val="30"/>
          <w:szCs w:val="30"/>
        </w:rPr>
      </w:pPr>
      <w:r w:rsidRPr="00B64FCD">
        <w:rPr>
          <w:sz w:val="30"/>
          <w:szCs w:val="30"/>
        </w:rPr>
        <w:t>ГУЗ «Городская поликлиника №</w:t>
      </w:r>
      <w:r w:rsidR="003A6F33">
        <w:rPr>
          <w:sz w:val="30"/>
          <w:szCs w:val="30"/>
        </w:rPr>
        <w:t> </w:t>
      </w:r>
      <w:r>
        <w:rPr>
          <w:sz w:val="30"/>
          <w:szCs w:val="30"/>
        </w:rPr>
        <w:t>1</w:t>
      </w:r>
      <w:r w:rsidRPr="00B64FCD">
        <w:rPr>
          <w:sz w:val="30"/>
          <w:szCs w:val="30"/>
        </w:rPr>
        <w:t xml:space="preserve"> г.</w:t>
      </w:r>
      <w:r w:rsidR="003A6F33">
        <w:rPr>
          <w:sz w:val="30"/>
          <w:szCs w:val="30"/>
        </w:rPr>
        <w:t> </w:t>
      </w:r>
      <w:r w:rsidRPr="00B64FCD">
        <w:rPr>
          <w:sz w:val="30"/>
          <w:szCs w:val="30"/>
        </w:rPr>
        <w:t>Гродно»</w:t>
      </w:r>
    </w:p>
    <w:p w14:paraId="2211F61D" w14:textId="287948A5" w:rsidR="00545143" w:rsidRPr="00B64FCD" w:rsidRDefault="00F67E7C" w:rsidP="00545143">
      <w:pPr>
        <w:autoSpaceDE w:val="0"/>
        <w:autoSpaceDN w:val="0"/>
        <w:adjustRightInd w:val="0"/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>14.01.2025</w:t>
      </w:r>
      <w:r w:rsidR="00545143" w:rsidRPr="00B64FCD">
        <w:rPr>
          <w:sz w:val="30"/>
          <w:szCs w:val="30"/>
        </w:rPr>
        <w:t xml:space="preserve"> №</w:t>
      </w:r>
      <w:r>
        <w:rPr>
          <w:sz w:val="30"/>
          <w:szCs w:val="30"/>
        </w:rPr>
        <w:t> 36 – ОД</w:t>
      </w:r>
    </w:p>
    <w:p w14:paraId="76486933" w14:textId="77777777" w:rsidR="00666BF6" w:rsidRDefault="0021150C" w:rsidP="00666BF6">
      <w:pPr>
        <w:rPr>
          <w:b/>
          <w:sz w:val="30"/>
          <w:szCs w:val="30"/>
        </w:rPr>
      </w:pPr>
      <w:r>
        <w:rPr>
          <w:b/>
          <w:sz w:val="30"/>
          <w:szCs w:val="30"/>
        </w:rPr>
        <w:t>КОМПЛЕКСНЫЙ ПЛАН</w:t>
      </w:r>
    </w:p>
    <w:p w14:paraId="0CA26B33" w14:textId="4FE4B3B0" w:rsidR="00654378" w:rsidRPr="00B029FF" w:rsidRDefault="0021150C" w:rsidP="00297055">
      <w:pPr>
        <w:ind w:right="7482"/>
        <w:jc w:val="both"/>
        <w:rPr>
          <w:sz w:val="30"/>
          <w:szCs w:val="30"/>
        </w:rPr>
      </w:pPr>
      <w:r>
        <w:rPr>
          <w:b/>
          <w:sz w:val="30"/>
          <w:szCs w:val="30"/>
        </w:rPr>
        <w:t>мероприятий по профилактике и предупреждению коррупционных проявлений</w:t>
      </w:r>
      <w:r w:rsidR="00297055">
        <w:rPr>
          <w:b/>
          <w:sz w:val="30"/>
          <w:szCs w:val="30"/>
        </w:rPr>
        <w:t xml:space="preserve"> </w:t>
      </w:r>
      <w:r w:rsidR="00666BF6" w:rsidRPr="00B029FF">
        <w:rPr>
          <w:b/>
          <w:sz w:val="30"/>
          <w:szCs w:val="30"/>
        </w:rPr>
        <w:t>ГУЗ «Городская поликлиника №</w:t>
      </w:r>
      <w:r w:rsidR="00F67E7C">
        <w:rPr>
          <w:b/>
          <w:sz w:val="30"/>
          <w:szCs w:val="30"/>
        </w:rPr>
        <w:t> </w:t>
      </w:r>
      <w:r w:rsidR="00545143">
        <w:rPr>
          <w:b/>
          <w:sz w:val="30"/>
          <w:szCs w:val="30"/>
        </w:rPr>
        <w:t>1</w:t>
      </w:r>
      <w:r w:rsidR="00666BF6" w:rsidRPr="00B029FF">
        <w:rPr>
          <w:b/>
          <w:sz w:val="30"/>
          <w:szCs w:val="30"/>
        </w:rPr>
        <w:t xml:space="preserve"> г.</w:t>
      </w:r>
      <w:r w:rsidR="006A77B3">
        <w:rPr>
          <w:b/>
          <w:sz w:val="30"/>
          <w:szCs w:val="30"/>
        </w:rPr>
        <w:t> </w:t>
      </w:r>
      <w:r w:rsidR="00666BF6" w:rsidRPr="00B029FF">
        <w:rPr>
          <w:b/>
          <w:sz w:val="30"/>
          <w:szCs w:val="30"/>
        </w:rPr>
        <w:t>Гродно»</w:t>
      </w:r>
      <w:r>
        <w:rPr>
          <w:b/>
          <w:sz w:val="30"/>
          <w:szCs w:val="30"/>
        </w:rPr>
        <w:t xml:space="preserve"> на 202</w:t>
      </w:r>
      <w:r w:rsidR="00297055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 xml:space="preserve"> год</w:t>
      </w:r>
    </w:p>
    <w:p w14:paraId="4DF73641" w14:textId="77777777" w:rsidR="00666BF6" w:rsidRDefault="00666BF6" w:rsidP="00666BF6"/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817"/>
        <w:gridCol w:w="7938"/>
        <w:gridCol w:w="5953"/>
      </w:tblGrid>
      <w:tr w:rsidR="000E26A5" w14:paraId="74A133D2" w14:textId="77777777" w:rsidTr="000E26A5">
        <w:tc>
          <w:tcPr>
            <w:tcW w:w="817" w:type="dxa"/>
          </w:tcPr>
          <w:p w14:paraId="1FE93455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№</w:t>
            </w:r>
          </w:p>
        </w:tc>
        <w:tc>
          <w:tcPr>
            <w:tcW w:w="7938" w:type="dxa"/>
          </w:tcPr>
          <w:p w14:paraId="508956C0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5953" w:type="dxa"/>
          </w:tcPr>
          <w:p w14:paraId="3FD1F498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Исполнение, ответственные лица</w:t>
            </w:r>
          </w:p>
        </w:tc>
      </w:tr>
      <w:tr w:rsidR="000E26A5" w14:paraId="497F453A" w14:textId="77777777" w:rsidTr="000E26A5">
        <w:tc>
          <w:tcPr>
            <w:tcW w:w="817" w:type="dxa"/>
          </w:tcPr>
          <w:p w14:paraId="674DFFDD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1.</w:t>
            </w:r>
          </w:p>
        </w:tc>
        <w:tc>
          <w:tcPr>
            <w:tcW w:w="7938" w:type="dxa"/>
          </w:tcPr>
          <w:p w14:paraId="365DB5CD" w14:textId="5E8E13B8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Организация деятельности ГУЗ «Городская поликлиника №</w:t>
            </w:r>
            <w:r w:rsidR="006B5695">
              <w:rPr>
                <w:sz w:val="30"/>
                <w:szCs w:val="30"/>
              </w:rPr>
              <w:t>1</w:t>
            </w:r>
            <w:r w:rsidRPr="000E26A5">
              <w:rPr>
                <w:sz w:val="30"/>
                <w:szCs w:val="30"/>
              </w:rPr>
              <w:t xml:space="preserve"> </w:t>
            </w:r>
            <w:proofErr w:type="spellStart"/>
            <w:r w:rsidRPr="000E26A5">
              <w:rPr>
                <w:sz w:val="30"/>
                <w:szCs w:val="30"/>
              </w:rPr>
              <w:t>г.Гродно</w:t>
            </w:r>
            <w:proofErr w:type="spellEnd"/>
            <w:r w:rsidRPr="000E26A5">
              <w:rPr>
                <w:sz w:val="30"/>
                <w:szCs w:val="30"/>
              </w:rPr>
              <w:t xml:space="preserve">» в строгом соответствии с Законом Республики Беларусь от 15 </w:t>
            </w:r>
            <w:r w:rsidR="006B5695">
              <w:rPr>
                <w:sz w:val="30"/>
                <w:szCs w:val="30"/>
              </w:rPr>
              <w:t>июля</w:t>
            </w:r>
            <w:r w:rsidRPr="000E26A5">
              <w:rPr>
                <w:sz w:val="30"/>
                <w:szCs w:val="30"/>
              </w:rPr>
              <w:t xml:space="preserve"> 201</w:t>
            </w:r>
            <w:r w:rsidR="006B5695">
              <w:rPr>
                <w:sz w:val="30"/>
                <w:szCs w:val="30"/>
              </w:rPr>
              <w:t>5</w:t>
            </w:r>
            <w:r w:rsidRPr="000E26A5">
              <w:rPr>
                <w:sz w:val="30"/>
                <w:szCs w:val="30"/>
              </w:rPr>
              <w:t xml:space="preserve"> г. «О борьбе с коррупцией»</w:t>
            </w:r>
          </w:p>
        </w:tc>
        <w:tc>
          <w:tcPr>
            <w:tcW w:w="5953" w:type="dxa"/>
          </w:tcPr>
          <w:p w14:paraId="44143E42" w14:textId="77777777" w:rsidR="000E26A5" w:rsidRPr="000E26A5" w:rsidRDefault="000E26A5" w:rsidP="000E26A5">
            <w:pPr>
              <w:pStyle w:val="TableParagraph"/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главный врач</w:t>
            </w:r>
          </w:p>
          <w:p w14:paraId="57A53A13" w14:textId="77777777" w:rsidR="000E26A5" w:rsidRPr="000E26A5" w:rsidRDefault="000E26A5" w:rsidP="000E26A5">
            <w:pPr>
              <w:pStyle w:val="TableParagraph"/>
              <w:jc w:val="both"/>
              <w:rPr>
                <w:sz w:val="30"/>
                <w:szCs w:val="30"/>
              </w:rPr>
            </w:pPr>
          </w:p>
          <w:p w14:paraId="78B1CB68" w14:textId="77777777" w:rsidR="000E26A5" w:rsidRPr="000E26A5" w:rsidRDefault="000E26A5" w:rsidP="000E26A5">
            <w:pPr>
              <w:pStyle w:val="TableParagraph"/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заместители главного врача</w:t>
            </w:r>
          </w:p>
          <w:p w14:paraId="57D5532F" w14:textId="77777777" w:rsidR="000E26A5" w:rsidRPr="000E26A5" w:rsidRDefault="000E26A5" w:rsidP="000E26A5">
            <w:pPr>
              <w:pStyle w:val="TableParagraph"/>
              <w:jc w:val="both"/>
              <w:rPr>
                <w:sz w:val="30"/>
                <w:szCs w:val="30"/>
              </w:rPr>
            </w:pPr>
          </w:p>
          <w:p w14:paraId="2DE51C66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заведующие отделениями (структурными подразделениями)</w:t>
            </w:r>
          </w:p>
        </w:tc>
      </w:tr>
      <w:tr w:rsidR="000E26A5" w14:paraId="4A15540E" w14:textId="77777777" w:rsidTr="000E26A5">
        <w:tc>
          <w:tcPr>
            <w:tcW w:w="817" w:type="dxa"/>
          </w:tcPr>
          <w:p w14:paraId="328FA98C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2.</w:t>
            </w:r>
          </w:p>
        </w:tc>
        <w:tc>
          <w:tcPr>
            <w:tcW w:w="7938" w:type="dxa"/>
          </w:tcPr>
          <w:p w14:paraId="4C6833C7" w14:textId="5DFAD04E" w:rsidR="000E26A5" w:rsidRPr="000E26A5" w:rsidRDefault="000E26A5" w:rsidP="00545143">
            <w:pPr>
              <w:pStyle w:val="TableParagraph"/>
              <w:spacing w:before="15"/>
              <w:ind w:left="34" w:right="106"/>
              <w:jc w:val="both"/>
              <w:rPr>
                <w:rStyle w:val="2"/>
                <w:sz w:val="30"/>
                <w:szCs w:val="30"/>
              </w:rPr>
            </w:pPr>
            <w:r w:rsidRPr="000E26A5">
              <w:rPr>
                <w:color w:val="1C1C1C"/>
                <w:sz w:val="30"/>
                <w:szCs w:val="30"/>
              </w:rPr>
              <w:t>Организовать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проверку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деклараций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о</w:t>
            </w:r>
            <w:r w:rsidRPr="000E26A5">
              <w:rPr>
                <w:color w:val="232323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доходах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руководителей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государственных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учреждений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 xml:space="preserve">здравоохранения </w:t>
            </w:r>
            <w:r w:rsidRPr="000E26A5">
              <w:rPr>
                <w:color w:val="1C1C1C"/>
                <w:sz w:val="30"/>
                <w:szCs w:val="30"/>
              </w:rPr>
              <w:t xml:space="preserve">городской </w:t>
            </w:r>
            <w:r w:rsidRPr="000E26A5">
              <w:rPr>
                <w:color w:val="1F1F1F"/>
                <w:sz w:val="30"/>
                <w:szCs w:val="30"/>
              </w:rPr>
              <w:t xml:space="preserve">формы </w:t>
            </w:r>
            <w:r w:rsidRPr="000E26A5">
              <w:rPr>
                <w:color w:val="1D1D1D"/>
                <w:sz w:val="30"/>
                <w:szCs w:val="30"/>
              </w:rPr>
              <w:t xml:space="preserve">собственности </w:t>
            </w:r>
            <w:r w:rsidRPr="000E26A5">
              <w:rPr>
                <w:color w:val="1F1F1F"/>
                <w:sz w:val="30"/>
                <w:szCs w:val="30"/>
              </w:rPr>
              <w:t>на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основании</w:t>
            </w:r>
            <w:r w:rsidRPr="000E26A5">
              <w:rPr>
                <w:color w:val="1D1D1D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решения</w:t>
            </w:r>
            <w:r w:rsidRPr="000E26A5">
              <w:rPr>
                <w:color w:val="1D1D1D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Гродненского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городского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исполнительного</w:t>
            </w:r>
            <w:r w:rsidRPr="000E26A5">
              <w:rPr>
                <w:color w:val="1D1D1D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комитета</w:t>
            </w:r>
            <w:r w:rsidRPr="000E26A5">
              <w:rPr>
                <w:color w:val="1F1F1F"/>
                <w:spacing w:val="1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от</w:t>
            </w:r>
            <w:r w:rsidRPr="000E26A5">
              <w:rPr>
                <w:color w:val="1F1F1F"/>
                <w:spacing w:val="-5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9</w:t>
            </w:r>
            <w:r w:rsidRPr="000E26A5">
              <w:rPr>
                <w:color w:val="232323"/>
                <w:spacing w:val="-5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ноября</w:t>
            </w:r>
            <w:r w:rsidRPr="000E26A5">
              <w:rPr>
                <w:color w:val="1F1F1F"/>
                <w:spacing w:val="1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2015</w:t>
            </w:r>
            <w:r w:rsidRPr="000E26A5">
              <w:rPr>
                <w:color w:val="1F1F1F"/>
                <w:spacing w:val="15"/>
                <w:sz w:val="30"/>
                <w:szCs w:val="30"/>
              </w:rPr>
              <w:t xml:space="preserve"> </w:t>
            </w:r>
            <w:r w:rsidRPr="000E26A5">
              <w:rPr>
                <w:color w:val="212121"/>
                <w:sz w:val="30"/>
                <w:szCs w:val="30"/>
              </w:rPr>
              <w:t>г.</w:t>
            </w:r>
            <w:r w:rsidRPr="000E26A5">
              <w:rPr>
                <w:i/>
                <w:color w:val="212121"/>
                <w:spacing w:val="-15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№</w:t>
            </w:r>
            <w:r w:rsidRPr="000E26A5">
              <w:rPr>
                <w:color w:val="232323"/>
                <w:spacing w:val="4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 xml:space="preserve">658 </w:t>
            </w:r>
            <w:r w:rsidRPr="000E26A5">
              <w:rPr>
                <w:color w:val="1C1C1C"/>
                <w:sz w:val="30"/>
                <w:szCs w:val="30"/>
              </w:rPr>
              <w:t>«О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делегировании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полномочий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262626"/>
                <w:sz w:val="30"/>
                <w:szCs w:val="30"/>
              </w:rPr>
              <w:t>и</w:t>
            </w:r>
            <w:r w:rsidRPr="000E26A5">
              <w:rPr>
                <w:color w:val="262626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возложении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обязанностей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на</w:t>
            </w:r>
            <w:r w:rsidRPr="000E26A5">
              <w:rPr>
                <w:color w:val="1D1D1D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главного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врача</w:t>
            </w:r>
            <w:r w:rsidRPr="000E26A5">
              <w:rPr>
                <w:color w:val="1D1D1D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государственного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учреждения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здравоохранения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«Городская поликлиника №</w:t>
            </w:r>
            <w:r w:rsidR="00545143">
              <w:rPr>
                <w:color w:val="1D1D1D"/>
                <w:sz w:val="30"/>
                <w:szCs w:val="30"/>
              </w:rPr>
              <w:t>1</w:t>
            </w:r>
            <w:r w:rsidRPr="000E26A5">
              <w:rPr>
                <w:color w:val="1D1D1D"/>
                <w:sz w:val="30"/>
                <w:szCs w:val="30"/>
              </w:rPr>
              <w:t xml:space="preserve"> </w:t>
            </w:r>
            <w:proofErr w:type="spellStart"/>
            <w:r w:rsidRPr="000E26A5">
              <w:rPr>
                <w:color w:val="1D1D1D"/>
                <w:sz w:val="30"/>
                <w:szCs w:val="30"/>
              </w:rPr>
              <w:t>г.Гродно</w:t>
            </w:r>
            <w:proofErr w:type="spellEnd"/>
            <w:r w:rsidRPr="000E26A5">
              <w:rPr>
                <w:color w:val="1D1D1D"/>
                <w:sz w:val="30"/>
                <w:szCs w:val="30"/>
              </w:rPr>
              <w:t>»</w:t>
            </w:r>
            <w:r w:rsidRPr="000E26A5">
              <w:rPr>
                <w:color w:val="1D1D1D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и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признании</w:t>
            </w:r>
            <w:r w:rsidRPr="000E26A5">
              <w:rPr>
                <w:color w:val="1D1D1D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w w:val="95"/>
                <w:sz w:val="30"/>
                <w:szCs w:val="30"/>
              </w:rPr>
              <w:t>утратившими</w:t>
            </w:r>
            <w:r w:rsidRPr="000E26A5">
              <w:rPr>
                <w:color w:val="1C1C1C"/>
                <w:spacing w:val="1"/>
                <w:w w:val="95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w w:val="95"/>
                <w:sz w:val="30"/>
                <w:szCs w:val="30"/>
              </w:rPr>
              <w:t xml:space="preserve">силу </w:t>
            </w:r>
            <w:r w:rsidRPr="000E26A5">
              <w:rPr>
                <w:color w:val="1D1D1D"/>
                <w:w w:val="95"/>
                <w:sz w:val="30"/>
                <w:szCs w:val="30"/>
              </w:rPr>
              <w:t xml:space="preserve">отдельных </w:t>
            </w:r>
            <w:r w:rsidRPr="000E26A5">
              <w:rPr>
                <w:color w:val="1A1A1A"/>
                <w:w w:val="95"/>
                <w:sz w:val="30"/>
                <w:szCs w:val="30"/>
              </w:rPr>
              <w:t>структурных</w:t>
            </w:r>
            <w:r w:rsidRPr="000E26A5">
              <w:rPr>
                <w:color w:val="1A1A1A"/>
                <w:spacing w:val="1"/>
                <w:w w:val="95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w w:val="95"/>
                <w:sz w:val="30"/>
                <w:szCs w:val="30"/>
              </w:rPr>
              <w:t>элементов</w:t>
            </w:r>
            <w:r w:rsidRPr="000E26A5">
              <w:rPr>
                <w:color w:val="1D1D1D"/>
                <w:spacing w:val="1"/>
                <w:w w:val="95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 xml:space="preserve">решения </w:t>
            </w:r>
            <w:r w:rsidRPr="000E26A5">
              <w:rPr>
                <w:color w:val="1C1C1C"/>
                <w:sz w:val="30"/>
                <w:szCs w:val="30"/>
              </w:rPr>
              <w:t>Гродненского городского исполнительного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комитета</w:t>
            </w:r>
            <w:r w:rsidRPr="000E26A5">
              <w:rPr>
                <w:color w:val="1C1C1C"/>
                <w:spacing w:val="10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от</w:t>
            </w:r>
            <w:r w:rsidRPr="000E26A5">
              <w:rPr>
                <w:color w:val="1F1F1F"/>
                <w:spacing w:val="3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26</w:t>
            </w:r>
            <w:r w:rsidRPr="000E26A5">
              <w:rPr>
                <w:color w:val="232323"/>
                <w:spacing w:val="2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февраля</w:t>
            </w:r>
            <w:r w:rsidRPr="000E26A5">
              <w:rPr>
                <w:color w:val="1D1D1D"/>
                <w:spacing w:val="20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2015</w:t>
            </w:r>
            <w:r w:rsidRPr="000E26A5">
              <w:rPr>
                <w:color w:val="1D1D1D"/>
                <w:spacing w:val="14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>г.»</w:t>
            </w:r>
          </w:p>
        </w:tc>
        <w:tc>
          <w:tcPr>
            <w:tcW w:w="5953" w:type="dxa"/>
          </w:tcPr>
          <w:p w14:paraId="549743EA" w14:textId="46E278B6" w:rsidR="000E26A5" w:rsidRPr="000E26A5" w:rsidRDefault="000E26A5" w:rsidP="000E26A5">
            <w:pPr>
              <w:jc w:val="both"/>
              <w:rPr>
                <w:rStyle w:val="2"/>
                <w:sz w:val="30"/>
                <w:szCs w:val="30"/>
              </w:rPr>
            </w:pPr>
            <w:r w:rsidRPr="000E26A5">
              <w:rPr>
                <w:color w:val="1F1F1F"/>
                <w:sz w:val="30"/>
                <w:szCs w:val="30"/>
              </w:rPr>
              <w:t>отдел кадров</w:t>
            </w:r>
            <w:r w:rsidRPr="000E26A5">
              <w:rPr>
                <w:color w:val="1F1F1F"/>
                <w:spacing w:val="-4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ГУЗ</w:t>
            </w:r>
            <w:r w:rsidRPr="000E26A5">
              <w:rPr>
                <w:color w:val="232323"/>
                <w:spacing w:val="-2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>«Городская поликлиника №</w:t>
            </w:r>
            <w:r w:rsidR="006B5695">
              <w:rPr>
                <w:color w:val="181818"/>
                <w:sz w:val="30"/>
                <w:szCs w:val="30"/>
              </w:rPr>
              <w:t>1</w:t>
            </w:r>
            <w:r w:rsidRPr="000E26A5">
              <w:rPr>
                <w:color w:val="181818"/>
                <w:sz w:val="30"/>
                <w:szCs w:val="30"/>
              </w:rPr>
              <w:t xml:space="preserve"> </w:t>
            </w:r>
            <w:proofErr w:type="spellStart"/>
            <w:r w:rsidRPr="000E26A5">
              <w:rPr>
                <w:color w:val="181818"/>
                <w:sz w:val="30"/>
                <w:szCs w:val="30"/>
              </w:rPr>
              <w:t>г.Гродно</w:t>
            </w:r>
            <w:proofErr w:type="spellEnd"/>
            <w:r w:rsidRPr="000E26A5">
              <w:rPr>
                <w:color w:val="181818"/>
                <w:sz w:val="30"/>
                <w:szCs w:val="30"/>
              </w:rPr>
              <w:t>»</w:t>
            </w:r>
          </w:p>
        </w:tc>
      </w:tr>
      <w:tr w:rsidR="000E26A5" w14:paraId="7379CE85" w14:textId="77777777" w:rsidTr="000E26A5">
        <w:tc>
          <w:tcPr>
            <w:tcW w:w="817" w:type="dxa"/>
          </w:tcPr>
          <w:p w14:paraId="2F467414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lastRenderedPageBreak/>
              <w:t>3.</w:t>
            </w:r>
          </w:p>
        </w:tc>
        <w:tc>
          <w:tcPr>
            <w:tcW w:w="7938" w:type="dxa"/>
          </w:tcPr>
          <w:p w14:paraId="3CDFF8AF" w14:textId="3CE2E2ED" w:rsidR="000E26A5" w:rsidRPr="000E26A5" w:rsidRDefault="000E26A5" w:rsidP="00545143">
            <w:pPr>
              <w:jc w:val="both"/>
              <w:rPr>
                <w:sz w:val="30"/>
                <w:szCs w:val="30"/>
              </w:rPr>
            </w:pPr>
            <w:r w:rsidRPr="000E26A5">
              <w:rPr>
                <w:color w:val="1A1A1A"/>
                <w:sz w:val="30"/>
                <w:szCs w:val="30"/>
              </w:rPr>
              <w:t>Организовать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проверку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деклараций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282828"/>
                <w:sz w:val="30"/>
                <w:szCs w:val="30"/>
              </w:rPr>
              <w:t>о</w:t>
            </w:r>
            <w:r w:rsidRPr="000E26A5">
              <w:rPr>
                <w:color w:val="282828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доходах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w w:val="95"/>
                <w:sz w:val="30"/>
                <w:szCs w:val="30"/>
              </w:rPr>
              <w:t>работников,</w:t>
            </w:r>
            <w:r w:rsidRPr="000E26A5">
              <w:rPr>
                <w:color w:val="1A1A1A"/>
                <w:spacing w:val="1"/>
                <w:w w:val="95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w w:val="95"/>
                <w:sz w:val="30"/>
                <w:szCs w:val="30"/>
              </w:rPr>
              <w:t xml:space="preserve">перечень должностей </w:t>
            </w:r>
            <w:r w:rsidRPr="000E26A5">
              <w:rPr>
                <w:color w:val="181818"/>
                <w:w w:val="95"/>
                <w:sz w:val="30"/>
                <w:szCs w:val="30"/>
              </w:rPr>
              <w:t xml:space="preserve">которых </w:t>
            </w:r>
            <w:r w:rsidRPr="000E26A5">
              <w:rPr>
                <w:color w:val="1C1C1C"/>
                <w:w w:val="95"/>
                <w:sz w:val="30"/>
                <w:szCs w:val="30"/>
              </w:rPr>
              <w:t>утвержден</w:t>
            </w:r>
            <w:r w:rsidRPr="000E26A5">
              <w:rPr>
                <w:color w:val="1C1C1C"/>
                <w:spacing w:val="1"/>
                <w:w w:val="95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приказом</w:t>
            </w:r>
            <w:r w:rsidRPr="000E26A5">
              <w:rPr>
                <w:color w:val="1A1A1A"/>
                <w:spacing w:val="39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ГУЗ</w:t>
            </w:r>
            <w:r w:rsidRPr="000E26A5">
              <w:rPr>
                <w:color w:val="232323"/>
                <w:spacing w:val="33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>«Городская поликлиника №</w:t>
            </w:r>
            <w:r w:rsidR="00545143">
              <w:rPr>
                <w:color w:val="181818"/>
                <w:sz w:val="30"/>
                <w:szCs w:val="30"/>
              </w:rPr>
              <w:t>1</w:t>
            </w:r>
            <w:r w:rsidRPr="000E26A5">
              <w:rPr>
                <w:color w:val="181818"/>
                <w:sz w:val="30"/>
                <w:szCs w:val="30"/>
              </w:rPr>
              <w:t xml:space="preserve"> </w:t>
            </w:r>
            <w:proofErr w:type="spellStart"/>
            <w:r w:rsidRPr="000E26A5">
              <w:rPr>
                <w:color w:val="181818"/>
                <w:sz w:val="30"/>
                <w:szCs w:val="30"/>
              </w:rPr>
              <w:t>г.Гродно</w:t>
            </w:r>
            <w:proofErr w:type="spellEnd"/>
            <w:r w:rsidRPr="000E26A5">
              <w:rPr>
                <w:color w:val="181818"/>
                <w:sz w:val="30"/>
                <w:szCs w:val="30"/>
              </w:rPr>
              <w:t>»</w:t>
            </w:r>
            <w:r w:rsidRPr="000E26A5">
              <w:rPr>
                <w:color w:val="181818"/>
                <w:spacing w:val="39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от</w:t>
            </w:r>
            <w:r w:rsidRPr="000E26A5">
              <w:rPr>
                <w:color w:val="1C1C1C"/>
                <w:spacing w:val="24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04.01.2022</w:t>
            </w:r>
            <w:r w:rsidRPr="000E26A5">
              <w:rPr>
                <w:color w:val="1F1F1F"/>
                <w:spacing w:val="37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№</w:t>
            </w:r>
            <w:r w:rsidRPr="000E26A5">
              <w:rPr>
                <w:color w:val="1C1C1C"/>
                <w:spacing w:val="82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68</w:t>
            </w:r>
          </w:p>
        </w:tc>
        <w:tc>
          <w:tcPr>
            <w:tcW w:w="5953" w:type="dxa"/>
          </w:tcPr>
          <w:p w14:paraId="77542E1C" w14:textId="51D7EBE1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color w:val="1F1F1F"/>
                <w:sz w:val="30"/>
                <w:szCs w:val="30"/>
              </w:rPr>
              <w:t>отдел кадров</w:t>
            </w:r>
            <w:r w:rsidRPr="000E26A5">
              <w:rPr>
                <w:color w:val="1F1F1F"/>
                <w:spacing w:val="-4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ГУЗ</w:t>
            </w:r>
            <w:r w:rsidRPr="000E26A5">
              <w:rPr>
                <w:color w:val="232323"/>
                <w:spacing w:val="-2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>«Городская поликлиника №</w:t>
            </w:r>
            <w:r w:rsidR="006B5695">
              <w:rPr>
                <w:color w:val="181818"/>
                <w:sz w:val="30"/>
                <w:szCs w:val="30"/>
              </w:rPr>
              <w:t>1</w:t>
            </w:r>
            <w:r w:rsidRPr="000E26A5">
              <w:rPr>
                <w:color w:val="181818"/>
                <w:sz w:val="30"/>
                <w:szCs w:val="30"/>
              </w:rPr>
              <w:t xml:space="preserve"> </w:t>
            </w:r>
            <w:proofErr w:type="spellStart"/>
            <w:r w:rsidRPr="000E26A5">
              <w:rPr>
                <w:color w:val="181818"/>
                <w:sz w:val="30"/>
                <w:szCs w:val="30"/>
              </w:rPr>
              <w:t>г.Гродно</w:t>
            </w:r>
            <w:proofErr w:type="spellEnd"/>
            <w:r w:rsidRPr="000E26A5">
              <w:rPr>
                <w:color w:val="181818"/>
                <w:sz w:val="30"/>
                <w:szCs w:val="30"/>
              </w:rPr>
              <w:t>»</w:t>
            </w:r>
          </w:p>
        </w:tc>
      </w:tr>
      <w:tr w:rsidR="000E26A5" w14:paraId="35767111" w14:textId="77777777" w:rsidTr="000E26A5">
        <w:tc>
          <w:tcPr>
            <w:tcW w:w="817" w:type="dxa"/>
          </w:tcPr>
          <w:p w14:paraId="22F4C951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4.</w:t>
            </w:r>
          </w:p>
        </w:tc>
        <w:tc>
          <w:tcPr>
            <w:tcW w:w="7938" w:type="dxa"/>
          </w:tcPr>
          <w:p w14:paraId="23DBEBCA" w14:textId="77777777" w:rsidR="000E26A5" w:rsidRPr="000E26A5" w:rsidRDefault="000E26A5" w:rsidP="000E26A5">
            <w:pPr>
              <w:pStyle w:val="TableParagraph"/>
              <w:ind w:left="34"/>
              <w:jc w:val="both"/>
              <w:rPr>
                <w:sz w:val="30"/>
                <w:szCs w:val="30"/>
              </w:rPr>
            </w:pPr>
            <w:r w:rsidRPr="000E26A5">
              <w:rPr>
                <w:color w:val="1F1F1F"/>
                <w:sz w:val="30"/>
                <w:szCs w:val="30"/>
              </w:rPr>
              <w:t>При</w:t>
            </w:r>
            <w:r w:rsidRPr="000E26A5">
              <w:rPr>
                <w:color w:val="1F1F1F"/>
                <w:spacing w:val="-2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приеме</w:t>
            </w:r>
            <w:r w:rsidRPr="000E26A5">
              <w:rPr>
                <w:color w:val="1F1F1F"/>
                <w:spacing w:val="3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на</w:t>
            </w:r>
            <w:r w:rsidRPr="000E26A5">
              <w:rPr>
                <w:color w:val="1D1D1D"/>
                <w:spacing w:val="-7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работу</w:t>
            </w:r>
            <w:r w:rsidRPr="000E26A5">
              <w:rPr>
                <w:color w:val="1A1A1A"/>
                <w:spacing w:val="8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во</w:t>
            </w:r>
            <w:r w:rsidRPr="000E26A5">
              <w:rPr>
                <w:color w:val="1D1D1D"/>
                <w:spacing w:val="-6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исполнение</w:t>
            </w:r>
            <w:r w:rsidRPr="000E26A5">
              <w:rPr>
                <w:color w:val="1F1F1F"/>
                <w:spacing w:val="13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п.</w:t>
            </w:r>
            <w:r w:rsidRPr="000E26A5">
              <w:rPr>
                <w:color w:val="1F1F1F"/>
                <w:spacing w:val="-7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 xml:space="preserve">11 </w:t>
            </w:r>
            <w:r w:rsidRPr="000E26A5">
              <w:rPr>
                <w:color w:val="1A1A1A"/>
                <w:sz w:val="30"/>
                <w:szCs w:val="30"/>
              </w:rPr>
              <w:t xml:space="preserve">Декрета Президента </w:t>
            </w:r>
            <w:r w:rsidRPr="000E26A5">
              <w:rPr>
                <w:color w:val="1D1D1D"/>
                <w:sz w:val="30"/>
                <w:szCs w:val="30"/>
              </w:rPr>
              <w:t xml:space="preserve">Республики </w:t>
            </w:r>
            <w:r w:rsidRPr="000E26A5">
              <w:rPr>
                <w:color w:val="1C1C1C"/>
                <w:sz w:val="30"/>
                <w:szCs w:val="30"/>
              </w:rPr>
              <w:t xml:space="preserve">Беларусь </w:t>
            </w:r>
            <w:r w:rsidRPr="000E26A5">
              <w:rPr>
                <w:color w:val="1D1D1D"/>
                <w:sz w:val="30"/>
                <w:szCs w:val="30"/>
              </w:rPr>
              <w:t xml:space="preserve">от </w:t>
            </w:r>
            <w:r w:rsidRPr="000E26A5">
              <w:rPr>
                <w:color w:val="1C1C1C"/>
                <w:sz w:val="30"/>
                <w:szCs w:val="30"/>
              </w:rPr>
              <w:t xml:space="preserve">15 </w:t>
            </w:r>
            <w:r w:rsidRPr="000E26A5">
              <w:rPr>
                <w:color w:val="1A1A1A"/>
                <w:sz w:val="30"/>
                <w:szCs w:val="30"/>
              </w:rPr>
              <w:t>декабря</w:t>
            </w:r>
            <w:r w:rsidRPr="000E26A5">
              <w:rPr>
                <w:color w:val="1A1A1A"/>
                <w:spacing w:val="82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2014</w:t>
            </w:r>
            <w:r w:rsidRPr="000E26A5">
              <w:rPr>
                <w:color w:val="1D1D1D"/>
                <w:spacing w:val="7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г.</w:t>
            </w:r>
            <w:r w:rsidRPr="000E26A5">
              <w:rPr>
                <w:color w:val="1C1C1C"/>
                <w:spacing w:val="59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№</w:t>
            </w:r>
            <w:r w:rsidRPr="000E26A5">
              <w:rPr>
                <w:color w:val="282828"/>
                <w:sz w:val="30"/>
                <w:szCs w:val="30"/>
              </w:rPr>
              <w:t>5</w:t>
            </w:r>
            <w:r w:rsidRPr="000E26A5">
              <w:rPr>
                <w:color w:val="282828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>«Об</w:t>
            </w:r>
            <w:r w:rsidRPr="000E26A5">
              <w:rPr>
                <w:color w:val="181818"/>
                <w:spacing w:val="7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усилении</w:t>
            </w:r>
            <w:r w:rsidRPr="000E26A5">
              <w:rPr>
                <w:color w:val="1F1F1F"/>
                <w:spacing w:val="13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требований</w:t>
            </w:r>
            <w:r w:rsidRPr="000E26A5">
              <w:rPr>
                <w:color w:val="1C1C1C"/>
                <w:spacing w:val="23"/>
                <w:sz w:val="30"/>
                <w:szCs w:val="30"/>
              </w:rPr>
              <w:t xml:space="preserve"> </w:t>
            </w:r>
            <w:r w:rsidRPr="000E26A5">
              <w:rPr>
                <w:color w:val="212121"/>
                <w:sz w:val="30"/>
                <w:szCs w:val="30"/>
              </w:rPr>
              <w:t>к</w:t>
            </w:r>
            <w:r w:rsidRPr="000E26A5">
              <w:rPr>
                <w:color w:val="212121"/>
                <w:spacing w:val="-67"/>
                <w:sz w:val="30"/>
                <w:szCs w:val="30"/>
              </w:rPr>
              <w:t xml:space="preserve"> </w:t>
            </w:r>
            <w:r w:rsidRPr="000E26A5">
              <w:rPr>
                <w:color w:val="161616"/>
                <w:sz w:val="30"/>
                <w:szCs w:val="30"/>
              </w:rPr>
              <w:t>руководящим</w:t>
            </w:r>
            <w:r w:rsidRPr="000E26A5">
              <w:rPr>
                <w:color w:val="161616"/>
                <w:spacing w:val="19"/>
                <w:sz w:val="30"/>
                <w:szCs w:val="30"/>
              </w:rPr>
              <w:t xml:space="preserve"> </w:t>
            </w:r>
            <w:r w:rsidRPr="000E26A5">
              <w:rPr>
                <w:color w:val="131313"/>
                <w:sz w:val="30"/>
                <w:szCs w:val="30"/>
              </w:rPr>
              <w:t>кадрам</w:t>
            </w:r>
            <w:r w:rsidRPr="000E26A5">
              <w:rPr>
                <w:color w:val="131313"/>
                <w:spacing w:val="10"/>
                <w:sz w:val="30"/>
                <w:szCs w:val="30"/>
              </w:rPr>
              <w:t xml:space="preserve"> </w:t>
            </w:r>
            <w:r w:rsidRPr="000E26A5">
              <w:rPr>
                <w:color w:val="2F2F2F"/>
                <w:sz w:val="30"/>
                <w:szCs w:val="30"/>
              </w:rPr>
              <w:t>и</w:t>
            </w:r>
            <w:r w:rsidRPr="000E26A5">
              <w:rPr>
                <w:color w:val="2F2F2F"/>
                <w:spacing w:val="2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работникам</w:t>
            </w:r>
            <w:r w:rsidRPr="000E26A5">
              <w:rPr>
                <w:color w:val="1C1C1C"/>
                <w:spacing w:val="13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 xml:space="preserve">организаций» ведущим </w:t>
            </w:r>
            <w:r w:rsidRPr="000E26A5">
              <w:rPr>
                <w:color w:val="1A1A1A"/>
                <w:sz w:val="30"/>
                <w:szCs w:val="30"/>
              </w:rPr>
              <w:t>специалистом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 xml:space="preserve">по </w:t>
            </w:r>
            <w:r w:rsidRPr="000E26A5">
              <w:rPr>
                <w:color w:val="1A1A1A"/>
                <w:sz w:val="30"/>
                <w:szCs w:val="30"/>
              </w:rPr>
              <w:t xml:space="preserve">кадрам </w:t>
            </w:r>
            <w:r w:rsidRPr="000E26A5">
              <w:rPr>
                <w:color w:val="1C1C1C"/>
                <w:sz w:val="30"/>
                <w:szCs w:val="30"/>
              </w:rPr>
              <w:t>запрашивается</w:t>
            </w:r>
            <w:r w:rsidRPr="000E26A5">
              <w:rPr>
                <w:color w:val="1C1C1C"/>
                <w:spacing w:val="13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характеристика</w:t>
            </w:r>
            <w:r w:rsidRPr="000E26A5">
              <w:rPr>
                <w:color w:val="1C1C1C"/>
                <w:spacing w:val="-16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с</w:t>
            </w:r>
            <w:r w:rsidRPr="000E26A5">
              <w:rPr>
                <w:color w:val="1F1F1F"/>
                <w:spacing w:val="-16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предыдущего</w:t>
            </w:r>
            <w:r w:rsidRPr="000E26A5">
              <w:rPr>
                <w:color w:val="1F1F1F"/>
                <w:spacing w:val="-67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места</w:t>
            </w:r>
            <w:r w:rsidRPr="000E26A5">
              <w:rPr>
                <w:color w:val="1C1C1C"/>
                <w:spacing w:val="10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работы,</w:t>
            </w:r>
            <w:r w:rsidRPr="000E26A5">
              <w:rPr>
                <w:color w:val="1F1F1F"/>
                <w:spacing w:val="7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согласно</w:t>
            </w:r>
            <w:r w:rsidRPr="000E26A5">
              <w:rPr>
                <w:color w:val="1A1A1A"/>
                <w:spacing w:val="2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перечню</w:t>
            </w:r>
            <w:r w:rsidRPr="000E26A5">
              <w:rPr>
                <w:color w:val="1D1D1D"/>
                <w:spacing w:val="8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документов.</w:t>
            </w:r>
          </w:p>
        </w:tc>
        <w:tc>
          <w:tcPr>
            <w:tcW w:w="5953" w:type="dxa"/>
          </w:tcPr>
          <w:p w14:paraId="46F1632C" w14:textId="65E7A06F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color w:val="1F1F1F"/>
                <w:sz w:val="30"/>
                <w:szCs w:val="30"/>
              </w:rPr>
              <w:t>отдел кадров</w:t>
            </w:r>
            <w:r w:rsidRPr="000E26A5">
              <w:rPr>
                <w:color w:val="1F1F1F"/>
                <w:spacing w:val="-4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ГУЗ</w:t>
            </w:r>
            <w:r w:rsidRPr="000E26A5">
              <w:rPr>
                <w:color w:val="232323"/>
                <w:spacing w:val="-2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>«Городская поликлиника №</w:t>
            </w:r>
            <w:r w:rsidR="006B5695">
              <w:rPr>
                <w:color w:val="181818"/>
                <w:sz w:val="30"/>
                <w:szCs w:val="30"/>
              </w:rPr>
              <w:t>1</w:t>
            </w:r>
            <w:r w:rsidRPr="000E26A5">
              <w:rPr>
                <w:color w:val="181818"/>
                <w:sz w:val="30"/>
                <w:szCs w:val="30"/>
              </w:rPr>
              <w:t xml:space="preserve"> </w:t>
            </w:r>
            <w:proofErr w:type="spellStart"/>
            <w:r w:rsidRPr="000E26A5">
              <w:rPr>
                <w:color w:val="181818"/>
                <w:sz w:val="30"/>
                <w:szCs w:val="30"/>
              </w:rPr>
              <w:t>г.Гродно</w:t>
            </w:r>
            <w:proofErr w:type="spellEnd"/>
            <w:r w:rsidRPr="000E26A5">
              <w:rPr>
                <w:color w:val="181818"/>
                <w:sz w:val="30"/>
                <w:szCs w:val="30"/>
              </w:rPr>
              <w:t>»</w:t>
            </w:r>
          </w:p>
        </w:tc>
      </w:tr>
      <w:tr w:rsidR="000E26A5" w14:paraId="0F2952B4" w14:textId="77777777" w:rsidTr="000E26A5">
        <w:tc>
          <w:tcPr>
            <w:tcW w:w="817" w:type="dxa"/>
          </w:tcPr>
          <w:p w14:paraId="1BDC6A1A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5.</w:t>
            </w:r>
          </w:p>
        </w:tc>
        <w:tc>
          <w:tcPr>
            <w:tcW w:w="7938" w:type="dxa"/>
          </w:tcPr>
          <w:p w14:paraId="71DF2183" w14:textId="3C35E603" w:rsidR="000E26A5" w:rsidRPr="000E26A5" w:rsidRDefault="000E26A5" w:rsidP="000E26A5">
            <w:pPr>
              <w:pStyle w:val="TableParagraph"/>
              <w:spacing w:before="7"/>
              <w:jc w:val="both"/>
              <w:rPr>
                <w:sz w:val="30"/>
                <w:szCs w:val="30"/>
              </w:rPr>
            </w:pPr>
            <w:r w:rsidRPr="000E26A5">
              <w:rPr>
                <w:color w:val="1A1A1A"/>
                <w:sz w:val="30"/>
                <w:szCs w:val="30"/>
              </w:rPr>
              <w:t>Систематически</w:t>
            </w:r>
            <w:r w:rsidRPr="000E26A5">
              <w:rPr>
                <w:color w:val="232323"/>
                <w:sz w:val="30"/>
                <w:szCs w:val="30"/>
              </w:rPr>
              <w:t xml:space="preserve"> на</w:t>
            </w:r>
            <w:r w:rsidRPr="000E26A5">
              <w:rPr>
                <w:color w:val="232323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>производственных</w:t>
            </w:r>
            <w:r w:rsidRPr="000E26A5">
              <w:rPr>
                <w:color w:val="181818"/>
                <w:spacing w:val="-8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совещаниях</w:t>
            </w:r>
            <w:r w:rsidRPr="000E26A5">
              <w:rPr>
                <w:color w:val="1A1A1A"/>
                <w:spacing w:val="104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информировать</w:t>
            </w:r>
            <w:r w:rsidRPr="000E26A5">
              <w:rPr>
                <w:color w:val="1A1A1A"/>
                <w:spacing w:val="73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>сотрудников</w:t>
            </w:r>
            <w:r w:rsidRPr="000E26A5">
              <w:rPr>
                <w:color w:val="181818"/>
                <w:spacing w:val="129"/>
                <w:sz w:val="30"/>
                <w:szCs w:val="30"/>
              </w:rPr>
              <w:t xml:space="preserve"> </w:t>
            </w:r>
            <w:r w:rsidRPr="000E26A5">
              <w:rPr>
                <w:color w:val="262626"/>
                <w:sz w:val="30"/>
                <w:szCs w:val="30"/>
              </w:rPr>
              <w:t xml:space="preserve">ГУЗ </w:t>
            </w:r>
            <w:r w:rsidRPr="000E26A5">
              <w:rPr>
                <w:color w:val="1A1A1A"/>
                <w:sz w:val="30"/>
                <w:szCs w:val="30"/>
              </w:rPr>
              <w:t>«Городская поликлиника №</w:t>
            </w:r>
            <w:r w:rsidR="006B5695">
              <w:rPr>
                <w:color w:val="1A1A1A"/>
                <w:sz w:val="30"/>
                <w:szCs w:val="30"/>
              </w:rPr>
              <w:t>1</w:t>
            </w:r>
            <w:r w:rsidRPr="000E26A5">
              <w:rPr>
                <w:color w:val="1A1A1A"/>
                <w:sz w:val="30"/>
                <w:szCs w:val="30"/>
              </w:rPr>
              <w:t xml:space="preserve"> </w:t>
            </w:r>
            <w:proofErr w:type="spellStart"/>
            <w:r w:rsidRPr="000E26A5">
              <w:rPr>
                <w:color w:val="1A1A1A"/>
                <w:sz w:val="30"/>
                <w:szCs w:val="30"/>
              </w:rPr>
              <w:t>г.Гродно</w:t>
            </w:r>
            <w:proofErr w:type="spellEnd"/>
            <w:r w:rsidRPr="000E26A5">
              <w:rPr>
                <w:color w:val="1A1A1A"/>
                <w:sz w:val="30"/>
                <w:szCs w:val="30"/>
              </w:rPr>
              <w:t>»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об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изменениях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действующего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законодательства,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с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целью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предотвращения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>коррупционных</w:t>
            </w:r>
            <w:r w:rsidRPr="000E26A5">
              <w:rPr>
                <w:color w:val="181818"/>
                <w:spacing w:val="45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рисков</w:t>
            </w:r>
          </w:p>
        </w:tc>
        <w:tc>
          <w:tcPr>
            <w:tcW w:w="5953" w:type="dxa"/>
          </w:tcPr>
          <w:p w14:paraId="18159607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0E26A5" w14:paraId="2ABC2DD0" w14:textId="77777777" w:rsidTr="000E26A5">
        <w:tc>
          <w:tcPr>
            <w:tcW w:w="817" w:type="dxa"/>
          </w:tcPr>
          <w:p w14:paraId="3F5673CB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6.</w:t>
            </w:r>
          </w:p>
        </w:tc>
        <w:tc>
          <w:tcPr>
            <w:tcW w:w="7938" w:type="dxa"/>
          </w:tcPr>
          <w:p w14:paraId="72A5199F" w14:textId="77777777" w:rsidR="000E26A5" w:rsidRPr="000E26A5" w:rsidRDefault="000E26A5" w:rsidP="000E26A5">
            <w:pPr>
              <w:jc w:val="both"/>
              <w:rPr>
                <w:color w:val="1F1F1F"/>
                <w:sz w:val="30"/>
                <w:szCs w:val="30"/>
              </w:rPr>
            </w:pPr>
            <w:r w:rsidRPr="000E26A5">
              <w:rPr>
                <w:color w:val="151515"/>
                <w:sz w:val="30"/>
                <w:szCs w:val="30"/>
              </w:rPr>
              <w:t xml:space="preserve">Обеспечить </w:t>
            </w:r>
            <w:r w:rsidRPr="000E26A5">
              <w:rPr>
                <w:color w:val="1C1C1C"/>
                <w:sz w:val="30"/>
                <w:szCs w:val="30"/>
              </w:rPr>
              <w:t xml:space="preserve">неукоснительное </w:t>
            </w:r>
            <w:r w:rsidRPr="000E26A5">
              <w:rPr>
                <w:color w:val="181818"/>
                <w:w w:val="95"/>
                <w:sz w:val="30"/>
                <w:szCs w:val="30"/>
              </w:rPr>
              <w:t>соблюдение</w:t>
            </w:r>
            <w:r w:rsidRPr="000E26A5">
              <w:rPr>
                <w:color w:val="181818"/>
                <w:spacing w:val="-65"/>
                <w:w w:val="95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 xml:space="preserve">законодательства </w:t>
            </w:r>
            <w:r w:rsidRPr="000E26A5">
              <w:rPr>
                <w:color w:val="232323"/>
                <w:sz w:val="30"/>
                <w:szCs w:val="30"/>
              </w:rPr>
              <w:t>по о</w:t>
            </w:r>
            <w:r w:rsidRPr="000E26A5">
              <w:rPr>
                <w:color w:val="1C1C1C"/>
                <w:w w:val="95"/>
                <w:sz w:val="30"/>
                <w:szCs w:val="30"/>
              </w:rPr>
              <w:t>существлению</w:t>
            </w:r>
            <w:r w:rsidRPr="000E26A5">
              <w:rPr>
                <w:color w:val="1C1C1C"/>
                <w:spacing w:val="1"/>
                <w:w w:val="95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государственных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закупок,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>закупок</w:t>
            </w:r>
            <w:r w:rsidRPr="000E26A5">
              <w:rPr>
                <w:color w:val="181818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262626"/>
                <w:sz w:val="30"/>
                <w:szCs w:val="30"/>
              </w:rPr>
              <w:t>за</w:t>
            </w:r>
            <w:r w:rsidRPr="000E26A5">
              <w:rPr>
                <w:color w:val="262626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счет</w:t>
            </w:r>
            <w:r w:rsidRPr="000E26A5">
              <w:rPr>
                <w:color w:val="1D1D1D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>собственных</w:t>
            </w:r>
            <w:r w:rsidRPr="000E26A5">
              <w:rPr>
                <w:color w:val="181818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средств,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в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том</w:t>
            </w:r>
            <w:r w:rsidRPr="000E26A5">
              <w:rPr>
                <w:color w:val="1D1D1D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числе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принять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необходимые</w:t>
            </w:r>
            <w:r w:rsidRPr="000E26A5">
              <w:rPr>
                <w:color w:val="1F1F1F"/>
                <w:spacing w:val="104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меры</w:t>
            </w:r>
            <w:r w:rsidRPr="000E26A5">
              <w:rPr>
                <w:color w:val="1C1C1C"/>
                <w:spacing w:val="92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по</w:t>
            </w:r>
            <w:r w:rsidRPr="000E26A5">
              <w:rPr>
                <w:color w:val="232323"/>
                <w:spacing w:val="74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разработке</w:t>
            </w:r>
            <w:r w:rsidRPr="000E26A5">
              <w:rPr>
                <w:color w:val="1D1D1D"/>
                <w:spacing w:val="94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и</w:t>
            </w:r>
            <w:r w:rsidRPr="000E26A5">
              <w:rPr>
                <w:color w:val="232323"/>
                <w:spacing w:val="79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 xml:space="preserve">утверждению необходимых НПА. </w:t>
            </w:r>
          </w:p>
          <w:p w14:paraId="42D4D1A9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color w:val="1C1C1C"/>
                <w:spacing w:val="-1"/>
                <w:sz w:val="30"/>
                <w:szCs w:val="30"/>
              </w:rPr>
              <w:t xml:space="preserve">Рассмотрение </w:t>
            </w:r>
            <w:r w:rsidRPr="000E26A5">
              <w:rPr>
                <w:color w:val="1A1A1A"/>
                <w:spacing w:val="-1"/>
                <w:sz w:val="30"/>
                <w:szCs w:val="30"/>
              </w:rPr>
              <w:t xml:space="preserve">предложений </w:t>
            </w:r>
            <w:r w:rsidRPr="000E26A5">
              <w:rPr>
                <w:color w:val="1A1A1A"/>
                <w:sz w:val="30"/>
                <w:szCs w:val="30"/>
              </w:rPr>
              <w:t xml:space="preserve">производить </w:t>
            </w:r>
            <w:r w:rsidRPr="000E26A5">
              <w:rPr>
                <w:color w:val="1C1C1C"/>
                <w:sz w:val="30"/>
                <w:szCs w:val="30"/>
              </w:rPr>
              <w:t>экспертной</w:t>
            </w:r>
            <w:r w:rsidRPr="000E26A5">
              <w:rPr>
                <w:color w:val="1C1C1C"/>
                <w:spacing w:val="-67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комиссией,</w:t>
            </w:r>
            <w:r w:rsidRPr="000E26A5">
              <w:rPr>
                <w:color w:val="1A1A1A"/>
                <w:spacing w:val="20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 xml:space="preserve">строго </w:t>
            </w:r>
            <w:r w:rsidRPr="000E26A5">
              <w:rPr>
                <w:color w:val="232323"/>
                <w:sz w:val="30"/>
                <w:szCs w:val="30"/>
              </w:rPr>
              <w:t>с</w:t>
            </w:r>
            <w:r w:rsidRPr="000E26A5">
              <w:rPr>
                <w:color w:val="232323"/>
                <w:spacing w:val="-10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соблюдением</w:t>
            </w:r>
            <w:r w:rsidRPr="000E26A5">
              <w:rPr>
                <w:color w:val="1D1D1D"/>
                <w:spacing w:val="2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действующего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законодательства</w:t>
            </w:r>
            <w:r w:rsidRPr="000E26A5">
              <w:rPr>
                <w:color w:val="1C1C1C"/>
                <w:spacing w:val="6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Республики</w:t>
            </w:r>
            <w:r w:rsidRPr="000E26A5">
              <w:rPr>
                <w:color w:val="1F1F1F"/>
                <w:spacing w:val="34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Беларусь</w:t>
            </w:r>
            <w:r w:rsidRPr="000E26A5">
              <w:rPr>
                <w:color w:val="1F1F1F"/>
                <w:spacing w:val="20"/>
                <w:sz w:val="30"/>
                <w:szCs w:val="30"/>
              </w:rPr>
              <w:t xml:space="preserve"> </w:t>
            </w:r>
            <w:r w:rsidRPr="000E26A5">
              <w:rPr>
                <w:color w:val="262626"/>
                <w:sz w:val="30"/>
                <w:szCs w:val="30"/>
              </w:rPr>
              <w:t xml:space="preserve">о </w:t>
            </w:r>
            <w:proofErr w:type="spellStart"/>
            <w:proofErr w:type="gramStart"/>
            <w:r w:rsidRPr="000E26A5">
              <w:rPr>
                <w:color w:val="262626"/>
                <w:sz w:val="30"/>
                <w:szCs w:val="30"/>
              </w:rPr>
              <w:t>гос.закупках</w:t>
            </w:r>
            <w:proofErr w:type="spellEnd"/>
            <w:proofErr w:type="gramEnd"/>
            <w:r w:rsidRPr="000E26A5">
              <w:rPr>
                <w:color w:val="262626"/>
                <w:sz w:val="30"/>
                <w:szCs w:val="30"/>
              </w:rPr>
              <w:t>.</w:t>
            </w:r>
          </w:p>
        </w:tc>
        <w:tc>
          <w:tcPr>
            <w:tcW w:w="5953" w:type="dxa"/>
          </w:tcPr>
          <w:p w14:paraId="797C259F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color w:val="1C1C1C"/>
                <w:sz w:val="30"/>
                <w:szCs w:val="30"/>
              </w:rPr>
              <w:t>комиссия по закупкам</w:t>
            </w:r>
          </w:p>
        </w:tc>
      </w:tr>
      <w:tr w:rsidR="000E26A5" w14:paraId="398545E6" w14:textId="77777777" w:rsidTr="000E26A5">
        <w:tc>
          <w:tcPr>
            <w:tcW w:w="817" w:type="dxa"/>
          </w:tcPr>
          <w:p w14:paraId="10365184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7.</w:t>
            </w:r>
          </w:p>
        </w:tc>
        <w:tc>
          <w:tcPr>
            <w:tcW w:w="7938" w:type="dxa"/>
          </w:tcPr>
          <w:p w14:paraId="0EE1FD56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Осуществлять контроль обоснованности выдачи листков нетрудоспособности, справок, льготных рецептов на получение лекарственных средств. Проводить контроль за пациентами на предмет выезда за пределы республики</w:t>
            </w:r>
          </w:p>
        </w:tc>
        <w:tc>
          <w:tcPr>
            <w:tcW w:w="5953" w:type="dxa"/>
          </w:tcPr>
          <w:p w14:paraId="0EC0918E" w14:textId="77777777" w:rsidR="000E26A5" w:rsidRPr="000E26A5" w:rsidRDefault="000E26A5" w:rsidP="000E26A5">
            <w:pPr>
              <w:pStyle w:val="TableParagraph"/>
              <w:ind w:right="174" w:hanging="1"/>
              <w:jc w:val="both"/>
              <w:rPr>
                <w:color w:val="1A1A1A"/>
                <w:sz w:val="30"/>
                <w:szCs w:val="30"/>
              </w:rPr>
            </w:pPr>
            <w:r w:rsidRPr="000E26A5">
              <w:rPr>
                <w:color w:val="1A1A1A"/>
                <w:w w:val="95"/>
                <w:sz w:val="30"/>
                <w:szCs w:val="30"/>
              </w:rPr>
              <w:t>заместитель главного врача по</w:t>
            </w:r>
            <w:r w:rsidRPr="000E26A5">
              <w:rPr>
                <w:color w:val="1A1A1A"/>
                <w:spacing w:val="1"/>
                <w:w w:val="95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медицинской</w:t>
            </w:r>
            <w:r w:rsidRPr="000E26A5">
              <w:rPr>
                <w:color w:val="1D1D1D"/>
                <w:spacing w:val="32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экспертизе</w:t>
            </w:r>
            <w:r w:rsidRPr="000E26A5">
              <w:rPr>
                <w:color w:val="1D1D1D"/>
                <w:spacing w:val="22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 xml:space="preserve">и </w:t>
            </w:r>
            <w:r w:rsidRPr="000E26A5">
              <w:rPr>
                <w:color w:val="1A1A1A"/>
                <w:sz w:val="30"/>
                <w:szCs w:val="30"/>
              </w:rPr>
              <w:t>реабилитации</w:t>
            </w:r>
          </w:p>
          <w:p w14:paraId="0C9CA8BD" w14:textId="77777777" w:rsidR="000E26A5" w:rsidRPr="000E26A5" w:rsidRDefault="000E26A5" w:rsidP="000E26A5">
            <w:pPr>
              <w:pStyle w:val="TableParagraph"/>
              <w:ind w:right="174" w:hanging="1"/>
              <w:jc w:val="both"/>
              <w:rPr>
                <w:sz w:val="30"/>
                <w:szCs w:val="30"/>
              </w:rPr>
            </w:pPr>
          </w:p>
          <w:p w14:paraId="71021E51" w14:textId="77777777" w:rsidR="000E26A5" w:rsidRPr="000E26A5" w:rsidRDefault="000E26A5" w:rsidP="000E26A5">
            <w:pPr>
              <w:pStyle w:val="TableParagraph"/>
              <w:jc w:val="both"/>
              <w:rPr>
                <w:color w:val="232323"/>
                <w:w w:val="95"/>
                <w:sz w:val="30"/>
                <w:szCs w:val="30"/>
              </w:rPr>
            </w:pPr>
            <w:r w:rsidRPr="000E26A5">
              <w:rPr>
                <w:color w:val="1C1C1C"/>
                <w:w w:val="95"/>
                <w:sz w:val="30"/>
                <w:szCs w:val="30"/>
              </w:rPr>
              <w:t>председатель</w:t>
            </w:r>
            <w:r w:rsidRPr="000E26A5">
              <w:rPr>
                <w:color w:val="1C1C1C"/>
                <w:spacing w:val="41"/>
                <w:w w:val="95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w w:val="95"/>
                <w:sz w:val="30"/>
                <w:szCs w:val="30"/>
              </w:rPr>
              <w:t>BKK</w:t>
            </w:r>
          </w:p>
          <w:p w14:paraId="5B67D5E3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color w:val="1D1D1D"/>
                <w:spacing w:val="-1"/>
                <w:sz w:val="30"/>
                <w:szCs w:val="30"/>
              </w:rPr>
              <w:lastRenderedPageBreak/>
              <w:t>заведующие</w:t>
            </w:r>
            <w:r w:rsidRPr="000E26A5">
              <w:rPr>
                <w:color w:val="1D1D1D"/>
                <w:spacing w:val="-10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отделениями</w:t>
            </w:r>
            <w:r w:rsidRPr="000E26A5">
              <w:rPr>
                <w:color w:val="1F1F1F"/>
                <w:spacing w:val="-4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(структурными</w:t>
            </w:r>
            <w:r w:rsidRPr="000E26A5">
              <w:rPr>
                <w:color w:val="1F1F1F"/>
                <w:spacing w:val="-67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>подразделениями)</w:t>
            </w:r>
          </w:p>
        </w:tc>
      </w:tr>
      <w:tr w:rsidR="000E26A5" w14:paraId="5C4E62B0" w14:textId="77777777" w:rsidTr="000E26A5">
        <w:tc>
          <w:tcPr>
            <w:tcW w:w="817" w:type="dxa"/>
          </w:tcPr>
          <w:p w14:paraId="48D759A0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lastRenderedPageBreak/>
              <w:t>8.</w:t>
            </w:r>
          </w:p>
        </w:tc>
        <w:tc>
          <w:tcPr>
            <w:tcW w:w="7938" w:type="dxa"/>
          </w:tcPr>
          <w:p w14:paraId="08963D80" w14:textId="5CA050FC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 xml:space="preserve">Контроль за соблюдением </w:t>
            </w:r>
            <w:r w:rsidR="006B5695" w:rsidRPr="000E26A5">
              <w:rPr>
                <w:sz w:val="30"/>
                <w:szCs w:val="30"/>
              </w:rPr>
              <w:t>работниками требований законодательства Республики Беларусь,</w:t>
            </w:r>
            <w:r w:rsidRPr="000E26A5">
              <w:rPr>
                <w:sz w:val="30"/>
                <w:szCs w:val="30"/>
              </w:rPr>
              <w:t xml:space="preserve"> регулирующего оказание медицинской помощи по всем направлениях:</w:t>
            </w:r>
          </w:p>
          <w:p w14:paraId="06C1F9F9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контроль за доступностью и качеством оказания медицинской помощи;</w:t>
            </w:r>
          </w:p>
          <w:p w14:paraId="5A9F67D9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гласность и тесное взаимодействие с общественностью по вопросам выявления, предупреждения и пресечения коррупционных проявлений.</w:t>
            </w:r>
          </w:p>
        </w:tc>
        <w:tc>
          <w:tcPr>
            <w:tcW w:w="5953" w:type="dxa"/>
          </w:tcPr>
          <w:p w14:paraId="305FD7FC" w14:textId="1DB28B53" w:rsidR="000E26A5" w:rsidRPr="000E26A5" w:rsidRDefault="000E26A5" w:rsidP="000E26A5">
            <w:pPr>
              <w:jc w:val="both"/>
              <w:rPr>
                <w:color w:val="212121"/>
                <w:sz w:val="30"/>
                <w:szCs w:val="30"/>
              </w:rPr>
            </w:pPr>
            <w:r w:rsidRPr="000E26A5">
              <w:rPr>
                <w:color w:val="1F1F1F"/>
                <w:sz w:val="30"/>
                <w:szCs w:val="30"/>
              </w:rPr>
              <w:t>заместители</w:t>
            </w:r>
            <w:r w:rsidRPr="000E26A5">
              <w:rPr>
                <w:color w:val="1F1F1F"/>
                <w:spacing w:val="9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главного</w:t>
            </w:r>
            <w:r w:rsidRPr="000E26A5">
              <w:rPr>
                <w:color w:val="1F1F1F"/>
                <w:spacing w:val="2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врача</w:t>
            </w:r>
            <w:r w:rsidRPr="000E26A5">
              <w:rPr>
                <w:color w:val="1F1F1F"/>
                <w:spacing w:val="-5"/>
                <w:sz w:val="30"/>
                <w:szCs w:val="30"/>
              </w:rPr>
              <w:t xml:space="preserve"> </w:t>
            </w:r>
            <w:r w:rsidRPr="000E26A5">
              <w:rPr>
                <w:color w:val="262626"/>
                <w:sz w:val="30"/>
                <w:szCs w:val="30"/>
              </w:rPr>
              <w:t>ГУЗ</w:t>
            </w:r>
            <w:r w:rsidRPr="000E26A5">
              <w:rPr>
                <w:color w:val="262626"/>
                <w:spacing w:val="-6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 xml:space="preserve">«Городская поликлиника № </w:t>
            </w:r>
            <w:r w:rsidR="006B5695">
              <w:rPr>
                <w:color w:val="232323"/>
                <w:sz w:val="30"/>
                <w:szCs w:val="30"/>
              </w:rPr>
              <w:t>1</w:t>
            </w:r>
            <w:r w:rsidRPr="000E26A5">
              <w:rPr>
                <w:color w:val="232323"/>
                <w:sz w:val="30"/>
                <w:szCs w:val="30"/>
              </w:rPr>
              <w:t xml:space="preserve"> </w:t>
            </w:r>
            <w:proofErr w:type="spellStart"/>
            <w:r w:rsidRPr="000E26A5">
              <w:rPr>
                <w:color w:val="232323"/>
                <w:sz w:val="30"/>
                <w:szCs w:val="30"/>
              </w:rPr>
              <w:t>г.Гродно</w:t>
            </w:r>
            <w:proofErr w:type="spellEnd"/>
            <w:r w:rsidRPr="000E26A5">
              <w:rPr>
                <w:color w:val="232323"/>
                <w:sz w:val="30"/>
                <w:szCs w:val="30"/>
              </w:rPr>
              <w:t>»</w:t>
            </w:r>
            <w:r w:rsidRPr="000E26A5">
              <w:rPr>
                <w:color w:val="232323"/>
                <w:spacing w:val="9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по</w:t>
            </w:r>
            <w:r w:rsidR="006B5695">
              <w:rPr>
                <w:color w:val="1F1F1F"/>
                <w:sz w:val="30"/>
                <w:szCs w:val="30"/>
              </w:rPr>
              <w:t xml:space="preserve"> медицинской части</w:t>
            </w:r>
          </w:p>
          <w:p w14:paraId="67EDA474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</w:p>
          <w:p w14:paraId="22CAE20A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color w:val="1C1C1C"/>
                <w:spacing w:val="-1"/>
                <w:sz w:val="30"/>
                <w:szCs w:val="30"/>
              </w:rPr>
              <w:t>заведующие</w:t>
            </w:r>
            <w:r w:rsidRPr="000E26A5">
              <w:rPr>
                <w:color w:val="1C1C1C"/>
                <w:spacing w:val="-3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отделениями</w:t>
            </w:r>
            <w:r w:rsidRPr="000E26A5">
              <w:rPr>
                <w:color w:val="1D1D1D"/>
                <w:spacing w:val="-11"/>
                <w:sz w:val="30"/>
                <w:szCs w:val="30"/>
              </w:rPr>
              <w:t xml:space="preserve"> </w:t>
            </w:r>
            <w:r w:rsidRPr="000E26A5">
              <w:rPr>
                <w:color w:val="212121"/>
                <w:sz w:val="30"/>
                <w:szCs w:val="30"/>
              </w:rPr>
              <w:t>(структурными</w:t>
            </w:r>
            <w:r w:rsidRPr="000E26A5">
              <w:rPr>
                <w:color w:val="212121"/>
                <w:spacing w:val="-67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>подразделениями)</w:t>
            </w:r>
          </w:p>
        </w:tc>
      </w:tr>
      <w:tr w:rsidR="000E26A5" w14:paraId="25037C77" w14:textId="77777777" w:rsidTr="000E26A5">
        <w:tc>
          <w:tcPr>
            <w:tcW w:w="817" w:type="dxa"/>
          </w:tcPr>
          <w:p w14:paraId="462CD799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9.</w:t>
            </w:r>
          </w:p>
        </w:tc>
        <w:tc>
          <w:tcPr>
            <w:tcW w:w="7938" w:type="dxa"/>
          </w:tcPr>
          <w:p w14:paraId="4157E45F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color w:val="1F1F1F"/>
                <w:sz w:val="30"/>
                <w:szCs w:val="30"/>
              </w:rPr>
              <w:t>Контроль</w:t>
            </w:r>
            <w:r w:rsidRPr="000E26A5">
              <w:rPr>
                <w:color w:val="1F1F1F"/>
                <w:spacing w:val="54"/>
                <w:sz w:val="30"/>
                <w:szCs w:val="30"/>
              </w:rPr>
              <w:t xml:space="preserve"> </w:t>
            </w:r>
            <w:r w:rsidRPr="000E26A5">
              <w:rPr>
                <w:color w:val="212121"/>
                <w:sz w:val="30"/>
                <w:szCs w:val="30"/>
              </w:rPr>
              <w:t>за</w:t>
            </w:r>
            <w:r w:rsidRPr="000E26A5">
              <w:rPr>
                <w:color w:val="212121"/>
                <w:spacing w:val="37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работой</w:t>
            </w:r>
            <w:r w:rsidRPr="000E26A5">
              <w:rPr>
                <w:color w:val="1D1D1D"/>
                <w:spacing w:val="44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медицинских</w:t>
            </w:r>
            <w:r w:rsidRPr="000E26A5">
              <w:rPr>
                <w:color w:val="1C1C1C"/>
                <w:spacing w:val="2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комиссий,</w:t>
            </w:r>
            <w:r w:rsidRPr="000E26A5">
              <w:rPr>
                <w:color w:val="1C1C1C"/>
                <w:spacing w:val="58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в</w:t>
            </w:r>
            <w:r w:rsidRPr="000E26A5">
              <w:rPr>
                <w:color w:val="232323"/>
                <w:spacing w:val="42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том</w:t>
            </w:r>
            <w:r w:rsidRPr="000E26A5">
              <w:rPr>
                <w:color w:val="1F1F1F"/>
                <w:spacing w:val="-67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числе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врачебно-консультативной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комиссии</w:t>
            </w:r>
            <w:r w:rsidRPr="000E26A5">
              <w:rPr>
                <w:color w:val="1D1D1D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(далее</w:t>
            </w:r>
            <w:r w:rsidRPr="000E26A5">
              <w:rPr>
                <w:color w:val="1D1D1D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212121"/>
                <w:sz w:val="30"/>
                <w:szCs w:val="30"/>
              </w:rPr>
              <w:t xml:space="preserve">BKK), </w:t>
            </w:r>
            <w:r w:rsidRPr="000E26A5">
              <w:rPr>
                <w:color w:val="1F1F1F"/>
                <w:sz w:val="30"/>
                <w:szCs w:val="30"/>
              </w:rPr>
              <w:t xml:space="preserve">осуществляющих медицинский осмотр </w:t>
            </w:r>
            <w:r w:rsidRPr="000E26A5">
              <w:rPr>
                <w:color w:val="1D1D1D"/>
                <w:sz w:val="30"/>
                <w:szCs w:val="30"/>
              </w:rPr>
              <w:t>различной</w:t>
            </w:r>
            <w:r w:rsidRPr="000E26A5">
              <w:rPr>
                <w:color w:val="1D1D1D"/>
                <w:spacing w:val="25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категории</w:t>
            </w:r>
            <w:r w:rsidRPr="000E26A5">
              <w:rPr>
                <w:color w:val="1F1F1F"/>
                <w:spacing w:val="17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лиц</w:t>
            </w:r>
          </w:p>
        </w:tc>
        <w:tc>
          <w:tcPr>
            <w:tcW w:w="5953" w:type="dxa"/>
          </w:tcPr>
          <w:p w14:paraId="63E0D78B" w14:textId="77777777" w:rsidR="000E26A5" w:rsidRPr="000E26A5" w:rsidRDefault="000E26A5" w:rsidP="000E26A5">
            <w:pPr>
              <w:pStyle w:val="TableParagraph"/>
              <w:ind w:left="34" w:firstLine="2"/>
              <w:jc w:val="both"/>
              <w:rPr>
                <w:color w:val="1F1F1F"/>
                <w:sz w:val="30"/>
                <w:szCs w:val="30"/>
              </w:rPr>
            </w:pPr>
            <w:r w:rsidRPr="000E26A5">
              <w:rPr>
                <w:color w:val="1D1D1D"/>
                <w:sz w:val="30"/>
                <w:szCs w:val="30"/>
              </w:rPr>
              <w:t xml:space="preserve">заместитель </w:t>
            </w:r>
            <w:r w:rsidRPr="000E26A5">
              <w:rPr>
                <w:color w:val="1C1C1C"/>
                <w:sz w:val="30"/>
                <w:szCs w:val="30"/>
              </w:rPr>
              <w:t xml:space="preserve">главного </w:t>
            </w:r>
            <w:r w:rsidRPr="000E26A5">
              <w:rPr>
                <w:color w:val="1F1F1F"/>
                <w:sz w:val="30"/>
                <w:szCs w:val="30"/>
              </w:rPr>
              <w:t xml:space="preserve">врача по </w:t>
            </w:r>
            <w:r w:rsidRPr="000E26A5">
              <w:rPr>
                <w:color w:val="1D1D1D"/>
                <w:sz w:val="30"/>
                <w:szCs w:val="30"/>
              </w:rPr>
              <w:t>медицинской</w:t>
            </w:r>
            <w:r w:rsidRPr="000E26A5">
              <w:rPr>
                <w:color w:val="1D1D1D"/>
                <w:spacing w:val="23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экспертизе</w:t>
            </w:r>
            <w:r w:rsidRPr="000E26A5">
              <w:rPr>
                <w:color w:val="1C1C1C"/>
                <w:spacing w:val="4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и</w:t>
            </w:r>
            <w:r w:rsidRPr="000E26A5">
              <w:rPr>
                <w:color w:val="1F1F1F"/>
                <w:spacing w:val="-3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 xml:space="preserve">реабилитации </w:t>
            </w:r>
          </w:p>
          <w:p w14:paraId="43B9D0D4" w14:textId="77777777" w:rsidR="000E26A5" w:rsidRPr="000E26A5" w:rsidRDefault="000E26A5" w:rsidP="000E26A5">
            <w:pPr>
              <w:pStyle w:val="TableParagraph"/>
              <w:ind w:left="34" w:right="1378" w:firstLine="2"/>
              <w:jc w:val="both"/>
              <w:rPr>
                <w:color w:val="1F1F1F"/>
                <w:sz w:val="30"/>
                <w:szCs w:val="30"/>
              </w:rPr>
            </w:pPr>
          </w:p>
          <w:p w14:paraId="4A8D2CFB" w14:textId="77777777" w:rsidR="000E26A5" w:rsidRPr="000E26A5" w:rsidRDefault="000E26A5" w:rsidP="000E26A5">
            <w:pPr>
              <w:pStyle w:val="TableParagraph"/>
              <w:ind w:left="34" w:right="1378" w:firstLine="2"/>
              <w:jc w:val="both"/>
              <w:rPr>
                <w:sz w:val="30"/>
                <w:szCs w:val="30"/>
              </w:rPr>
            </w:pPr>
            <w:r w:rsidRPr="000E26A5">
              <w:rPr>
                <w:color w:val="1F1F1F"/>
                <w:sz w:val="30"/>
                <w:szCs w:val="30"/>
              </w:rPr>
              <w:t>председатель ВКК</w:t>
            </w:r>
          </w:p>
        </w:tc>
      </w:tr>
      <w:tr w:rsidR="000E26A5" w14:paraId="7256A116" w14:textId="77777777" w:rsidTr="000E26A5">
        <w:tc>
          <w:tcPr>
            <w:tcW w:w="817" w:type="dxa"/>
          </w:tcPr>
          <w:p w14:paraId="11CAAE8F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10.</w:t>
            </w:r>
          </w:p>
        </w:tc>
        <w:tc>
          <w:tcPr>
            <w:tcW w:w="7938" w:type="dxa"/>
          </w:tcPr>
          <w:p w14:paraId="279768CF" w14:textId="09239FAD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color w:val="181818"/>
                <w:sz w:val="30"/>
                <w:szCs w:val="30"/>
              </w:rPr>
              <w:t>Анализ</w:t>
            </w:r>
            <w:r w:rsidRPr="000E26A5">
              <w:rPr>
                <w:color w:val="181818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поступивших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обращений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граждан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2A2A2A"/>
                <w:sz w:val="30"/>
                <w:szCs w:val="30"/>
              </w:rPr>
              <w:t>и</w:t>
            </w:r>
            <w:r w:rsidRPr="000E26A5">
              <w:rPr>
                <w:color w:val="2A2A2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юридических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лиц,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содержащих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сведения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о</w:t>
            </w:r>
            <w:r w:rsidRPr="000E26A5">
              <w:rPr>
                <w:color w:val="232323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злоупотреблениях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служебными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полномочиями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61616"/>
                <w:sz w:val="30"/>
                <w:szCs w:val="30"/>
              </w:rPr>
              <w:t>должностных</w:t>
            </w:r>
            <w:r w:rsidRPr="000E26A5">
              <w:rPr>
                <w:color w:val="161616"/>
                <w:spacing w:val="23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лиц</w:t>
            </w:r>
            <w:r w:rsidRPr="000E26A5">
              <w:rPr>
                <w:color w:val="1F1F1F"/>
                <w:spacing w:val="-4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и</w:t>
            </w:r>
            <w:r w:rsidRPr="000E26A5">
              <w:rPr>
                <w:color w:val="232323"/>
                <w:spacing w:val="-6"/>
                <w:sz w:val="30"/>
                <w:szCs w:val="30"/>
              </w:rPr>
              <w:t xml:space="preserve"> </w:t>
            </w:r>
            <w:r w:rsidRPr="000E26A5">
              <w:rPr>
                <w:color w:val="212121"/>
                <w:sz w:val="30"/>
                <w:szCs w:val="30"/>
              </w:rPr>
              <w:t xml:space="preserve">иных </w:t>
            </w:r>
            <w:r w:rsidRPr="000E26A5">
              <w:rPr>
                <w:color w:val="1C1C1C"/>
                <w:sz w:val="30"/>
                <w:szCs w:val="30"/>
              </w:rPr>
              <w:t>работников</w:t>
            </w:r>
            <w:r w:rsidRPr="000E26A5">
              <w:rPr>
                <w:color w:val="1C1C1C"/>
                <w:spacing w:val="13"/>
                <w:sz w:val="30"/>
                <w:szCs w:val="30"/>
              </w:rPr>
              <w:t xml:space="preserve"> </w:t>
            </w:r>
            <w:r w:rsidRPr="000E26A5">
              <w:rPr>
                <w:color w:val="262626"/>
                <w:sz w:val="30"/>
                <w:szCs w:val="30"/>
              </w:rPr>
              <w:t>ГУЗ</w:t>
            </w:r>
            <w:r w:rsidRPr="000E26A5">
              <w:rPr>
                <w:color w:val="262626"/>
                <w:spacing w:val="-5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«Городская поликлиника №</w:t>
            </w:r>
            <w:r w:rsidR="006B5695">
              <w:rPr>
                <w:color w:val="1F1F1F"/>
                <w:sz w:val="30"/>
                <w:szCs w:val="30"/>
              </w:rPr>
              <w:t>1</w:t>
            </w:r>
            <w:r w:rsidRPr="000E26A5">
              <w:rPr>
                <w:color w:val="1F1F1F"/>
                <w:sz w:val="30"/>
                <w:szCs w:val="30"/>
              </w:rPr>
              <w:t xml:space="preserve"> </w:t>
            </w:r>
            <w:proofErr w:type="spellStart"/>
            <w:r w:rsidRPr="000E26A5">
              <w:rPr>
                <w:color w:val="1F1F1F"/>
                <w:sz w:val="30"/>
                <w:szCs w:val="30"/>
              </w:rPr>
              <w:t>г.Гродно</w:t>
            </w:r>
            <w:proofErr w:type="spellEnd"/>
            <w:r w:rsidRPr="000E26A5">
              <w:rPr>
                <w:color w:val="1F1F1F"/>
                <w:sz w:val="30"/>
                <w:szCs w:val="30"/>
              </w:rPr>
              <w:t>»</w:t>
            </w:r>
          </w:p>
        </w:tc>
        <w:tc>
          <w:tcPr>
            <w:tcW w:w="5953" w:type="dxa"/>
          </w:tcPr>
          <w:p w14:paraId="769CA443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color w:val="1F1F1F"/>
                <w:sz w:val="30"/>
                <w:szCs w:val="30"/>
              </w:rPr>
              <w:t>комиссия</w:t>
            </w:r>
            <w:r w:rsidRPr="000E26A5">
              <w:rPr>
                <w:color w:val="1F1F1F"/>
                <w:spacing w:val="20"/>
                <w:sz w:val="30"/>
                <w:szCs w:val="30"/>
              </w:rPr>
              <w:t xml:space="preserve"> </w:t>
            </w:r>
            <w:r w:rsidRPr="000E26A5">
              <w:rPr>
                <w:color w:val="212121"/>
                <w:sz w:val="30"/>
                <w:szCs w:val="30"/>
              </w:rPr>
              <w:t>по</w:t>
            </w:r>
            <w:r w:rsidRPr="000E26A5">
              <w:rPr>
                <w:color w:val="212121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противодействию</w:t>
            </w:r>
            <w:r w:rsidRPr="000E26A5">
              <w:rPr>
                <w:color w:val="1C1C1C"/>
                <w:spacing w:val="-8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коррупции</w:t>
            </w:r>
            <w:r w:rsidRPr="000E26A5">
              <w:rPr>
                <w:color w:val="1F1F1F"/>
                <w:spacing w:val="12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по</w:t>
            </w:r>
            <w:r w:rsidRPr="000E26A5">
              <w:rPr>
                <w:color w:val="232323"/>
                <w:spacing w:val="-1"/>
                <w:sz w:val="30"/>
                <w:szCs w:val="30"/>
              </w:rPr>
              <w:t xml:space="preserve"> </w:t>
            </w:r>
            <w:r w:rsidRPr="000E26A5">
              <w:rPr>
                <w:color w:val="212121"/>
                <w:sz w:val="30"/>
                <w:szCs w:val="30"/>
              </w:rPr>
              <w:t>мере</w:t>
            </w:r>
            <w:r w:rsidRPr="000E26A5">
              <w:rPr>
                <w:color w:val="212121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поступления</w:t>
            </w:r>
            <w:r w:rsidRPr="000E26A5">
              <w:rPr>
                <w:color w:val="1C1C1C"/>
                <w:spacing w:val="4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таких</w:t>
            </w:r>
            <w:r w:rsidRPr="000E26A5">
              <w:rPr>
                <w:color w:val="1C1C1C"/>
                <w:spacing w:val="-1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обращений</w:t>
            </w:r>
            <w:r w:rsidRPr="000E26A5">
              <w:rPr>
                <w:color w:val="1D1D1D"/>
                <w:spacing w:val="5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на</w:t>
            </w:r>
            <w:r w:rsidRPr="000E26A5">
              <w:rPr>
                <w:color w:val="1F1F1F"/>
                <w:spacing w:val="-16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заседании</w:t>
            </w:r>
            <w:r w:rsidRPr="000E26A5">
              <w:rPr>
                <w:color w:val="1C1C1C"/>
                <w:spacing w:val="-5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комиссии</w:t>
            </w:r>
            <w:r w:rsidRPr="000E26A5">
              <w:rPr>
                <w:sz w:val="30"/>
                <w:szCs w:val="30"/>
              </w:rPr>
              <w:t xml:space="preserve"> </w:t>
            </w:r>
          </w:p>
        </w:tc>
      </w:tr>
      <w:tr w:rsidR="000E26A5" w14:paraId="1D2EFF4A" w14:textId="77777777" w:rsidTr="000E26A5">
        <w:tc>
          <w:tcPr>
            <w:tcW w:w="817" w:type="dxa"/>
          </w:tcPr>
          <w:p w14:paraId="006EC7DA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11.</w:t>
            </w:r>
          </w:p>
        </w:tc>
        <w:tc>
          <w:tcPr>
            <w:tcW w:w="7938" w:type="dxa"/>
          </w:tcPr>
          <w:p w14:paraId="34F5973D" w14:textId="4E6FF67F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color w:val="1C1C1C"/>
                <w:sz w:val="30"/>
                <w:szCs w:val="30"/>
              </w:rPr>
              <w:t>Контроль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финансово-хозяйственной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деятельности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2A2A2A"/>
                <w:sz w:val="30"/>
                <w:szCs w:val="30"/>
              </w:rPr>
              <w:t>ГУЗ</w:t>
            </w:r>
            <w:r w:rsidRPr="000E26A5">
              <w:rPr>
                <w:color w:val="2A2A2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«Городская поликлиника №</w:t>
            </w:r>
            <w:r w:rsidR="006B5695">
              <w:rPr>
                <w:color w:val="1A1A1A"/>
                <w:sz w:val="30"/>
                <w:szCs w:val="30"/>
              </w:rPr>
              <w:t>1</w:t>
            </w:r>
            <w:r w:rsidRPr="000E26A5">
              <w:rPr>
                <w:color w:val="1A1A1A"/>
                <w:sz w:val="30"/>
                <w:szCs w:val="30"/>
              </w:rPr>
              <w:t xml:space="preserve"> </w:t>
            </w:r>
            <w:proofErr w:type="spellStart"/>
            <w:r w:rsidRPr="000E26A5">
              <w:rPr>
                <w:color w:val="1A1A1A"/>
                <w:sz w:val="30"/>
                <w:szCs w:val="30"/>
              </w:rPr>
              <w:t>г.Гродно</w:t>
            </w:r>
            <w:proofErr w:type="spellEnd"/>
            <w:r w:rsidRPr="000E26A5">
              <w:rPr>
                <w:color w:val="1A1A1A"/>
                <w:sz w:val="30"/>
                <w:szCs w:val="30"/>
              </w:rPr>
              <w:t>»,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изучение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и</w:t>
            </w:r>
            <w:r w:rsidRPr="000E26A5">
              <w:rPr>
                <w:color w:val="1D1D1D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анализ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proofErr w:type="gramStart"/>
            <w:r w:rsidRPr="000E26A5">
              <w:rPr>
                <w:color w:val="1C1C1C"/>
                <w:sz w:val="30"/>
                <w:szCs w:val="30"/>
              </w:rPr>
              <w:t>сведений</w:t>
            </w:r>
            <w:proofErr w:type="gramEnd"/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предоставленных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контрольными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(надзорными)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органами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сведений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содержащих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информацию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о</w:t>
            </w:r>
            <w:r w:rsidRPr="000E26A5">
              <w:rPr>
                <w:color w:val="232323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нарушениях</w:t>
            </w:r>
            <w:r w:rsidRPr="000E26A5">
              <w:rPr>
                <w:color w:val="1A1A1A"/>
                <w:spacing w:val="2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финансово-хозяйственной</w:t>
            </w:r>
            <w:r w:rsidRPr="000E26A5">
              <w:rPr>
                <w:color w:val="1A1A1A"/>
                <w:spacing w:val="-1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деятельности</w:t>
            </w:r>
          </w:p>
        </w:tc>
        <w:tc>
          <w:tcPr>
            <w:tcW w:w="5953" w:type="dxa"/>
          </w:tcPr>
          <w:p w14:paraId="4CB7DCF9" w14:textId="0E6FB07E" w:rsidR="000E26A5" w:rsidRPr="000E26A5" w:rsidRDefault="00AF714F" w:rsidP="000E26A5">
            <w:pPr>
              <w:pStyle w:val="TableParagraph"/>
              <w:ind w:right="1466"/>
              <w:jc w:val="both"/>
              <w:rPr>
                <w:color w:val="1C1C1C"/>
                <w:sz w:val="30"/>
                <w:szCs w:val="30"/>
              </w:rPr>
            </w:pPr>
            <w:r>
              <w:rPr>
                <w:color w:val="1C1C1C"/>
                <w:sz w:val="30"/>
                <w:szCs w:val="30"/>
              </w:rPr>
              <w:t>ведущий</w:t>
            </w:r>
            <w:r w:rsidR="000E26A5" w:rsidRPr="000E26A5">
              <w:rPr>
                <w:color w:val="1C1C1C"/>
                <w:sz w:val="30"/>
                <w:szCs w:val="30"/>
              </w:rPr>
              <w:t xml:space="preserve"> экономист</w:t>
            </w:r>
          </w:p>
          <w:p w14:paraId="44A50B52" w14:textId="77777777" w:rsidR="000E26A5" w:rsidRPr="000E26A5" w:rsidRDefault="000E26A5" w:rsidP="000E26A5">
            <w:pPr>
              <w:pStyle w:val="TableParagraph"/>
              <w:ind w:right="1466"/>
              <w:jc w:val="both"/>
              <w:rPr>
                <w:color w:val="1C1C1C"/>
                <w:sz w:val="30"/>
                <w:szCs w:val="30"/>
              </w:rPr>
            </w:pPr>
          </w:p>
          <w:p w14:paraId="0AB01645" w14:textId="77777777" w:rsidR="000E26A5" w:rsidRPr="000E26A5" w:rsidRDefault="000E26A5" w:rsidP="000E26A5">
            <w:pPr>
              <w:pStyle w:val="TableParagraph"/>
              <w:ind w:right="1466"/>
              <w:jc w:val="both"/>
              <w:rPr>
                <w:color w:val="1F1F1F"/>
                <w:sz w:val="30"/>
                <w:szCs w:val="30"/>
              </w:rPr>
            </w:pPr>
            <w:r w:rsidRPr="000E26A5">
              <w:rPr>
                <w:color w:val="1C1C1C"/>
                <w:spacing w:val="-68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главный</w:t>
            </w:r>
            <w:r w:rsidRPr="000E26A5">
              <w:rPr>
                <w:color w:val="1F1F1F"/>
                <w:spacing w:val="15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бухгалтер</w:t>
            </w:r>
          </w:p>
          <w:p w14:paraId="20530180" w14:textId="77777777" w:rsidR="000E26A5" w:rsidRPr="000E26A5" w:rsidRDefault="000E26A5" w:rsidP="000E26A5">
            <w:pPr>
              <w:pStyle w:val="TableParagraph"/>
              <w:ind w:right="1466"/>
              <w:jc w:val="both"/>
              <w:rPr>
                <w:sz w:val="30"/>
                <w:szCs w:val="30"/>
              </w:rPr>
            </w:pPr>
          </w:p>
          <w:p w14:paraId="2B6D5A53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color w:val="1C1C1C"/>
                <w:sz w:val="30"/>
                <w:szCs w:val="30"/>
              </w:rPr>
              <w:t xml:space="preserve">комиссия </w:t>
            </w:r>
            <w:r w:rsidRPr="000E26A5">
              <w:rPr>
                <w:color w:val="1F1F1F"/>
                <w:sz w:val="30"/>
                <w:szCs w:val="30"/>
              </w:rPr>
              <w:t xml:space="preserve">по </w:t>
            </w:r>
            <w:r w:rsidRPr="000E26A5">
              <w:rPr>
                <w:color w:val="1C1C1C"/>
                <w:sz w:val="30"/>
                <w:szCs w:val="30"/>
              </w:rPr>
              <w:t xml:space="preserve">противодействию коррупции </w:t>
            </w:r>
            <w:r w:rsidRPr="000E26A5">
              <w:rPr>
                <w:color w:val="1F1F1F"/>
                <w:sz w:val="30"/>
                <w:szCs w:val="30"/>
              </w:rPr>
              <w:t xml:space="preserve">по </w:t>
            </w:r>
            <w:proofErr w:type="gramStart"/>
            <w:r w:rsidRPr="000E26A5">
              <w:rPr>
                <w:color w:val="1F1F1F"/>
                <w:sz w:val="30"/>
                <w:szCs w:val="30"/>
              </w:rPr>
              <w:t xml:space="preserve">мере </w:t>
            </w:r>
            <w:r w:rsidRPr="000E26A5">
              <w:rPr>
                <w:color w:val="1F1F1F"/>
                <w:spacing w:val="-67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поступления</w:t>
            </w:r>
            <w:proofErr w:type="gramEnd"/>
            <w:r w:rsidRPr="000E26A5">
              <w:rPr>
                <w:color w:val="1D1D1D"/>
                <w:spacing w:val="3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таких</w:t>
            </w:r>
            <w:r w:rsidRPr="000E26A5">
              <w:rPr>
                <w:color w:val="1D1D1D"/>
                <w:spacing w:val="14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материалов</w:t>
            </w:r>
            <w:r w:rsidRPr="000E26A5">
              <w:rPr>
                <w:sz w:val="30"/>
                <w:szCs w:val="30"/>
              </w:rPr>
              <w:t xml:space="preserve"> </w:t>
            </w:r>
          </w:p>
        </w:tc>
      </w:tr>
      <w:tr w:rsidR="000E26A5" w14:paraId="4D783F4D" w14:textId="77777777" w:rsidTr="000E26A5">
        <w:tc>
          <w:tcPr>
            <w:tcW w:w="817" w:type="dxa"/>
          </w:tcPr>
          <w:p w14:paraId="2F048B42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12.</w:t>
            </w:r>
          </w:p>
        </w:tc>
        <w:tc>
          <w:tcPr>
            <w:tcW w:w="7938" w:type="dxa"/>
          </w:tcPr>
          <w:p w14:paraId="5C5F207E" w14:textId="7A03A7DE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color w:val="1C1C1C"/>
                <w:sz w:val="30"/>
                <w:szCs w:val="30"/>
              </w:rPr>
              <w:t>Рассмотрение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материалов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органов</w:t>
            </w:r>
            <w:r w:rsidRPr="000E26A5">
              <w:rPr>
                <w:color w:val="1F1F1F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прокуратуры,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 xml:space="preserve">безопасности, внутренних </w:t>
            </w:r>
            <w:r w:rsidRPr="000E26A5">
              <w:rPr>
                <w:color w:val="1F1F1F"/>
                <w:sz w:val="30"/>
                <w:szCs w:val="30"/>
              </w:rPr>
              <w:t xml:space="preserve">дел, </w:t>
            </w:r>
            <w:r w:rsidRPr="000E26A5">
              <w:rPr>
                <w:color w:val="1C1C1C"/>
                <w:spacing w:val="-1"/>
                <w:sz w:val="30"/>
                <w:szCs w:val="30"/>
              </w:rPr>
              <w:t>иных</w:t>
            </w:r>
            <w:r w:rsidRPr="000E26A5">
              <w:rPr>
                <w:color w:val="1C1C1C"/>
                <w:spacing w:val="-68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правоохранительных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lastRenderedPageBreak/>
              <w:t>органов,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содержащих</w:t>
            </w:r>
            <w:r w:rsidRPr="000E26A5">
              <w:rPr>
                <w:color w:val="1D1D1D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информацию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 xml:space="preserve">о </w:t>
            </w:r>
            <w:r w:rsidRPr="000E26A5">
              <w:rPr>
                <w:color w:val="1C1C1C"/>
                <w:sz w:val="30"/>
                <w:szCs w:val="30"/>
              </w:rPr>
              <w:t xml:space="preserve">нарушениях </w:t>
            </w:r>
            <w:r w:rsidRPr="000E26A5">
              <w:rPr>
                <w:color w:val="1A1A1A"/>
                <w:sz w:val="30"/>
                <w:szCs w:val="30"/>
              </w:rPr>
              <w:t>должностными</w:t>
            </w:r>
            <w:r w:rsidRPr="000E26A5">
              <w:rPr>
                <w:color w:val="1A1A1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лицами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 xml:space="preserve">различных </w:t>
            </w:r>
            <w:r w:rsidRPr="000E26A5">
              <w:rPr>
                <w:color w:val="1D1D1D"/>
                <w:sz w:val="30"/>
                <w:szCs w:val="30"/>
              </w:rPr>
              <w:t xml:space="preserve">органов </w:t>
            </w:r>
            <w:r w:rsidRPr="000E26A5">
              <w:rPr>
                <w:color w:val="232323"/>
                <w:sz w:val="30"/>
                <w:szCs w:val="30"/>
              </w:rPr>
              <w:t xml:space="preserve">и </w:t>
            </w:r>
            <w:r w:rsidRPr="000E26A5">
              <w:rPr>
                <w:color w:val="1D1D1D"/>
                <w:sz w:val="30"/>
                <w:szCs w:val="30"/>
              </w:rPr>
              <w:t xml:space="preserve">иных </w:t>
            </w:r>
            <w:r w:rsidRPr="000E26A5">
              <w:rPr>
                <w:color w:val="1C1C1C"/>
                <w:sz w:val="30"/>
                <w:szCs w:val="30"/>
              </w:rPr>
              <w:t>организаций, в том числе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2A2A2A"/>
                <w:sz w:val="30"/>
                <w:szCs w:val="30"/>
              </w:rPr>
              <w:t>ГУЗ</w:t>
            </w:r>
            <w:r w:rsidRPr="000E26A5">
              <w:rPr>
                <w:color w:val="2A2A2A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61616"/>
                <w:sz w:val="30"/>
                <w:szCs w:val="30"/>
              </w:rPr>
              <w:t>«Городская поликлиника №</w:t>
            </w:r>
            <w:r w:rsidR="006B5695">
              <w:rPr>
                <w:color w:val="161616"/>
                <w:sz w:val="30"/>
                <w:szCs w:val="30"/>
              </w:rPr>
              <w:t>1</w:t>
            </w:r>
            <w:r w:rsidRPr="000E26A5">
              <w:rPr>
                <w:color w:val="161616"/>
                <w:sz w:val="30"/>
                <w:szCs w:val="30"/>
              </w:rPr>
              <w:t xml:space="preserve"> </w:t>
            </w:r>
            <w:proofErr w:type="spellStart"/>
            <w:r w:rsidRPr="000E26A5">
              <w:rPr>
                <w:color w:val="161616"/>
                <w:sz w:val="30"/>
                <w:szCs w:val="30"/>
              </w:rPr>
              <w:t>г.Гродно</w:t>
            </w:r>
            <w:proofErr w:type="spellEnd"/>
            <w:r w:rsidRPr="000E26A5">
              <w:rPr>
                <w:color w:val="161616"/>
                <w:sz w:val="30"/>
                <w:szCs w:val="30"/>
              </w:rPr>
              <w:t>»</w:t>
            </w:r>
            <w:r w:rsidRPr="000E26A5">
              <w:rPr>
                <w:color w:val="161616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законодательства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212121"/>
                <w:sz w:val="30"/>
                <w:szCs w:val="30"/>
              </w:rPr>
              <w:t>в</w:t>
            </w:r>
            <w:r w:rsidRPr="000E26A5">
              <w:rPr>
                <w:color w:val="212121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сфере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борьбы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с</w:t>
            </w:r>
            <w:r w:rsidRPr="000E26A5">
              <w:rPr>
                <w:color w:val="232323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коррупцией</w:t>
            </w:r>
          </w:p>
        </w:tc>
        <w:tc>
          <w:tcPr>
            <w:tcW w:w="5953" w:type="dxa"/>
          </w:tcPr>
          <w:p w14:paraId="486E607C" w14:textId="77777777" w:rsidR="000E26A5" w:rsidRPr="000E26A5" w:rsidRDefault="000E26A5" w:rsidP="000E26A5">
            <w:pPr>
              <w:pStyle w:val="TableParagraph"/>
              <w:spacing w:before="12"/>
              <w:ind w:left="34"/>
              <w:jc w:val="both"/>
              <w:rPr>
                <w:sz w:val="30"/>
                <w:szCs w:val="30"/>
              </w:rPr>
            </w:pPr>
            <w:r w:rsidRPr="000E26A5">
              <w:rPr>
                <w:color w:val="1F1F1F"/>
                <w:sz w:val="30"/>
                <w:szCs w:val="30"/>
              </w:rPr>
              <w:lastRenderedPageBreak/>
              <w:t>комиссия</w:t>
            </w:r>
            <w:r w:rsidRPr="000E26A5">
              <w:rPr>
                <w:color w:val="1F1F1F"/>
                <w:spacing w:val="29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 xml:space="preserve">по </w:t>
            </w:r>
            <w:r w:rsidRPr="000E26A5">
              <w:rPr>
                <w:color w:val="1A1A1A"/>
                <w:sz w:val="30"/>
                <w:szCs w:val="30"/>
              </w:rPr>
              <w:t>противодействию</w:t>
            </w:r>
            <w:r w:rsidRPr="000E26A5">
              <w:rPr>
                <w:color w:val="1A1A1A"/>
                <w:spacing w:val="-17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 xml:space="preserve">коррупции </w:t>
            </w:r>
            <w:r w:rsidRPr="000E26A5">
              <w:rPr>
                <w:color w:val="212121"/>
                <w:sz w:val="30"/>
                <w:szCs w:val="30"/>
              </w:rPr>
              <w:t>по</w:t>
            </w:r>
            <w:r w:rsidRPr="000E26A5">
              <w:rPr>
                <w:color w:val="212121"/>
                <w:spacing w:val="-16"/>
                <w:sz w:val="30"/>
                <w:szCs w:val="30"/>
              </w:rPr>
              <w:t xml:space="preserve"> </w:t>
            </w:r>
            <w:r w:rsidRPr="000E26A5">
              <w:rPr>
                <w:color w:val="212121"/>
                <w:sz w:val="30"/>
                <w:szCs w:val="30"/>
              </w:rPr>
              <w:t>мере</w:t>
            </w:r>
            <w:r w:rsidRPr="000E26A5">
              <w:rPr>
                <w:color w:val="212121"/>
                <w:spacing w:val="-7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поступления</w:t>
            </w:r>
            <w:r w:rsidRPr="000E26A5">
              <w:rPr>
                <w:color w:val="1F1F1F"/>
                <w:spacing w:val="-67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таких</w:t>
            </w:r>
            <w:r w:rsidRPr="000E26A5">
              <w:rPr>
                <w:color w:val="1F1F1F"/>
                <w:spacing w:val="12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материалов</w:t>
            </w:r>
          </w:p>
        </w:tc>
      </w:tr>
      <w:tr w:rsidR="000E26A5" w14:paraId="24410705" w14:textId="77777777" w:rsidTr="000E26A5">
        <w:tc>
          <w:tcPr>
            <w:tcW w:w="817" w:type="dxa"/>
          </w:tcPr>
          <w:p w14:paraId="1921470A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13.</w:t>
            </w:r>
          </w:p>
        </w:tc>
        <w:tc>
          <w:tcPr>
            <w:tcW w:w="7938" w:type="dxa"/>
          </w:tcPr>
          <w:p w14:paraId="2CAF0AD9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Контроль за соблюдением законодательства об аренде</w:t>
            </w:r>
          </w:p>
        </w:tc>
        <w:tc>
          <w:tcPr>
            <w:tcW w:w="5953" w:type="dxa"/>
          </w:tcPr>
          <w:p w14:paraId="523FF3DC" w14:textId="192664FC" w:rsidR="000E26A5" w:rsidRPr="000E26A5" w:rsidRDefault="00E23574" w:rsidP="000E26A5">
            <w:pPr>
              <w:pStyle w:val="TableParagraph"/>
              <w:jc w:val="both"/>
              <w:rPr>
                <w:color w:val="1D1D1D"/>
                <w:sz w:val="30"/>
                <w:szCs w:val="30"/>
              </w:rPr>
            </w:pPr>
            <w:r>
              <w:rPr>
                <w:color w:val="1D1D1D"/>
                <w:sz w:val="30"/>
                <w:szCs w:val="30"/>
              </w:rPr>
              <w:t>ведущий</w:t>
            </w:r>
            <w:r w:rsidR="000E26A5" w:rsidRPr="000E26A5">
              <w:rPr>
                <w:color w:val="1D1D1D"/>
                <w:sz w:val="30"/>
                <w:szCs w:val="30"/>
              </w:rPr>
              <w:t xml:space="preserve"> экономист</w:t>
            </w:r>
          </w:p>
          <w:p w14:paraId="7A7B0E45" w14:textId="77777777" w:rsidR="000E26A5" w:rsidRPr="000E26A5" w:rsidRDefault="000E26A5" w:rsidP="000E26A5">
            <w:pPr>
              <w:pStyle w:val="TableParagraph"/>
              <w:jc w:val="both"/>
              <w:rPr>
                <w:sz w:val="30"/>
                <w:szCs w:val="30"/>
              </w:rPr>
            </w:pPr>
          </w:p>
          <w:p w14:paraId="5DDF549E" w14:textId="77777777" w:rsidR="000E26A5" w:rsidRPr="000E26A5" w:rsidRDefault="000E26A5" w:rsidP="000E26A5">
            <w:pPr>
              <w:pStyle w:val="TableParagraph"/>
              <w:jc w:val="both"/>
              <w:rPr>
                <w:color w:val="181818"/>
                <w:sz w:val="30"/>
                <w:szCs w:val="30"/>
              </w:rPr>
            </w:pPr>
            <w:r w:rsidRPr="000E26A5">
              <w:rPr>
                <w:color w:val="181818"/>
                <w:sz w:val="30"/>
                <w:szCs w:val="30"/>
              </w:rPr>
              <w:t>главный бухгалтер</w:t>
            </w:r>
          </w:p>
          <w:p w14:paraId="5BBE0C6F" w14:textId="77777777" w:rsidR="000E26A5" w:rsidRPr="000E26A5" w:rsidRDefault="000E26A5" w:rsidP="000E26A5">
            <w:pPr>
              <w:pStyle w:val="TableParagraph"/>
              <w:jc w:val="both"/>
              <w:rPr>
                <w:color w:val="181818"/>
                <w:spacing w:val="2"/>
                <w:sz w:val="30"/>
                <w:szCs w:val="30"/>
              </w:rPr>
            </w:pPr>
            <w:r w:rsidRPr="000E26A5">
              <w:rPr>
                <w:color w:val="181818"/>
                <w:spacing w:val="2"/>
                <w:sz w:val="30"/>
                <w:szCs w:val="30"/>
              </w:rPr>
              <w:t xml:space="preserve"> </w:t>
            </w:r>
          </w:p>
          <w:p w14:paraId="24EFF2C4" w14:textId="77777777" w:rsidR="000E26A5" w:rsidRPr="000E26A5" w:rsidRDefault="000E26A5" w:rsidP="000E26A5">
            <w:pPr>
              <w:pStyle w:val="TableParagraph"/>
              <w:jc w:val="both"/>
              <w:rPr>
                <w:sz w:val="30"/>
                <w:szCs w:val="30"/>
              </w:rPr>
            </w:pPr>
            <w:r w:rsidRPr="000E26A5">
              <w:rPr>
                <w:color w:val="1C1C1C"/>
                <w:sz w:val="30"/>
                <w:szCs w:val="30"/>
              </w:rPr>
              <w:t>юридическая</w:t>
            </w:r>
            <w:r w:rsidRPr="000E26A5">
              <w:rPr>
                <w:color w:val="1C1C1C"/>
                <w:spacing w:val="-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служба</w:t>
            </w:r>
          </w:p>
        </w:tc>
      </w:tr>
      <w:tr w:rsidR="000E26A5" w14:paraId="2E83938C" w14:textId="77777777" w:rsidTr="000E26A5">
        <w:tc>
          <w:tcPr>
            <w:tcW w:w="817" w:type="dxa"/>
          </w:tcPr>
          <w:p w14:paraId="6DB71F09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14.</w:t>
            </w:r>
          </w:p>
        </w:tc>
        <w:tc>
          <w:tcPr>
            <w:tcW w:w="7938" w:type="dxa"/>
          </w:tcPr>
          <w:p w14:paraId="252E7C68" w14:textId="396AEC7C" w:rsidR="000E26A5" w:rsidRPr="000E26A5" w:rsidRDefault="000E26A5" w:rsidP="000E26A5">
            <w:pPr>
              <w:pStyle w:val="TableParagraph"/>
              <w:jc w:val="both"/>
              <w:rPr>
                <w:sz w:val="30"/>
                <w:szCs w:val="30"/>
              </w:rPr>
            </w:pPr>
            <w:r w:rsidRPr="000E26A5">
              <w:rPr>
                <w:color w:val="1C1C1C"/>
                <w:sz w:val="30"/>
                <w:szCs w:val="30"/>
              </w:rPr>
              <w:t>Изучение</w:t>
            </w:r>
            <w:r w:rsidRPr="000E26A5">
              <w:rPr>
                <w:color w:val="1C1C1C"/>
                <w:spacing w:val="5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публикаций</w:t>
            </w:r>
            <w:r w:rsidRPr="000E26A5">
              <w:rPr>
                <w:color w:val="1C1C1C"/>
                <w:spacing w:val="-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средств</w:t>
            </w:r>
            <w:r w:rsidRPr="000E26A5">
              <w:rPr>
                <w:color w:val="1C1C1C"/>
                <w:spacing w:val="-3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массовой</w:t>
            </w:r>
            <w:r w:rsidRPr="000E26A5">
              <w:rPr>
                <w:color w:val="1C1C1C"/>
                <w:spacing w:val="4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 xml:space="preserve">информации </w:t>
            </w:r>
            <w:r w:rsidRPr="000E26A5">
              <w:rPr>
                <w:color w:val="262626"/>
                <w:sz w:val="30"/>
                <w:szCs w:val="30"/>
              </w:rPr>
              <w:t>с</w:t>
            </w:r>
            <w:r w:rsidRPr="000E26A5">
              <w:rPr>
                <w:color w:val="262626"/>
                <w:spacing w:val="3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последующим</w:t>
            </w:r>
            <w:r w:rsidRPr="000E26A5">
              <w:rPr>
                <w:color w:val="1D1D1D"/>
                <w:spacing w:val="25"/>
                <w:sz w:val="30"/>
                <w:szCs w:val="30"/>
              </w:rPr>
              <w:t xml:space="preserve"> </w:t>
            </w:r>
            <w:r w:rsidRPr="000E26A5">
              <w:rPr>
                <w:color w:val="1D1D1D"/>
                <w:sz w:val="30"/>
                <w:szCs w:val="30"/>
              </w:rPr>
              <w:t>информированием</w:t>
            </w:r>
            <w:r w:rsidRPr="000E26A5">
              <w:rPr>
                <w:color w:val="1D1D1D"/>
                <w:spacing w:val="5"/>
                <w:sz w:val="30"/>
                <w:szCs w:val="30"/>
              </w:rPr>
              <w:t xml:space="preserve"> </w:t>
            </w:r>
            <w:r w:rsidRPr="000E26A5">
              <w:rPr>
                <w:color w:val="232323"/>
                <w:sz w:val="30"/>
                <w:szCs w:val="30"/>
              </w:rPr>
              <w:t>сотрудников</w:t>
            </w:r>
            <w:r w:rsidRPr="000E26A5">
              <w:rPr>
                <w:color w:val="232323"/>
                <w:spacing w:val="18"/>
                <w:sz w:val="30"/>
                <w:szCs w:val="30"/>
              </w:rPr>
              <w:t xml:space="preserve"> </w:t>
            </w:r>
            <w:r w:rsidRPr="000E26A5">
              <w:rPr>
                <w:color w:val="262626"/>
                <w:sz w:val="30"/>
                <w:szCs w:val="30"/>
              </w:rPr>
              <w:t xml:space="preserve">ГУЗ </w:t>
            </w:r>
            <w:r w:rsidRPr="000E26A5">
              <w:rPr>
                <w:color w:val="1C1C1C"/>
                <w:sz w:val="30"/>
                <w:szCs w:val="30"/>
              </w:rPr>
              <w:t>«Городская поликлиника №</w:t>
            </w:r>
            <w:r w:rsidR="00703E06">
              <w:rPr>
                <w:color w:val="1C1C1C"/>
                <w:sz w:val="30"/>
                <w:szCs w:val="30"/>
              </w:rPr>
              <w:t>1</w:t>
            </w:r>
            <w:r w:rsidRPr="000E26A5">
              <w:rPr>
                <w:color w:val="1C1C1C"/>
                <w:sz w:val="30"/>
                <w:szCs w:val="30"/>
              </w:rPr>
              <w:t xml:space="preserve"> </w:t>
            </w:r>
            <w:proofErr w:type="spellStart"/>
            <w:r w:rsidRPr="000E26A5">
              <w:rPr>
                <w:color w:val="1C1C1C"/>
                <w:sz w:val="30"/>
                <w:szCs w:val="30"/>
              </w:rPr>
              <w:t>г.Гродно</w:t>
            </w:r>
            <w:proofErr w:type="spellEnd"/>
            <w:r w:rsidRPr="000E26A5">
              <w:rPr>
                <w:color w:val="1C1C1C"/>
                <w:sz w:val="30"/>
                <w:szCs w:val="30"/>
              </w:rPr>
              <w:t xml:space="preserve">» </w:t>
            </w:r>
            <w:r w:rsidR="00703E06" w:rsidRPr="000E26A5">
              <w:rPr>
                <w:color w:val="232323"/>
                <w:sz w:val="30"/>
                <w:szCs w:val="30"/>
              </w:rPr>
              <w:t xml:space="preserve">о </w:t>
            </w:r>
            <w:r w:rsidR="00703E06" w:rsidRPr="000E26A5">
              <w:rPr>
                <w:color w:val="1D1D1D"/>
                <w:sz w:val="30"/>
                <w:szCs w:val="30"/>
              </w:rPr>
              <w:t>коррупционных проявлениях,</w:t>
            </w:r>
            <w:r w:rsidRPr="000E26A5">
              <w:rPr>
                <w:color w:val="1D1D1D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 xml:space="preserve">установленных </w:t>
            </w:r>
            <w:r w:rsidRPr="000E26A5">
              <w:rPr>
                <w:color w:val="1C1C1C"/>
                <w:sz w:val="30"/>
                <w:szCs w:val="30"/>
              </w:rPr>
              <w:t xml:space="preserve">органами правопорядка </w:t>
            </w:r>
            <w:r w:rsidRPr="000E26A5">
              <w:rPr>
                <w:color w:val="1F1F1F"/>
                <w:sz w:val="30"/>
                <w:szCs w:val="30"/>
              </w:rPr>
              <w:t xml:space="preserve">в </w:t>
            </w:r>
            <w:r w:rsidRPr="000E26A5">
              <w:rPr>
                <w:color w:val="1C1C1C"/>
                <w:sz w:val="30"/>
                <w:szCs w:val="30"/>
              </w:rPr>
              <w:t>различных</w:t>
            </w:r>
            <w:r w:rsidRPr="000E26A5">
              <w:rPr>
                <w:color w:val="1C1C1C"/>
                <w:spacing w:val="1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сферах</w:t>
            </w:r>
            <w:r w:rsidRPr="000E26A5">
              <w:rPr>
                <w:color w:val="1C1C1C"/>
                <w:spacing w:val="16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жизнедеятельности</w:t>
            </w:r>
            <w:r w:rsidRPr="000E26A5">
              <w:rPr>
                <w:color w:val="1A1A1A"/>
                <w:spacing w:val="7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республики</w:t>
            </w:r>
            <w:r w:rsidRPr="000E26A5">
              <w:rPr>
                <w:sz w:val="30"/>
                <w:szCs w:val="30"/>
              </w:rPr>
              <w:t xml:space="preserve"> </w:t>
            </w:r>
          </w:p>
        </w:tc>
        <w:tc>
          <w:tcPr>
            <w:tcW w:w="5953" w:type="dxa"/>
          </w:tcPr>
          <w:p w14:paraId="0367570F" w14:textId="6EAE39A3" w:rsidR="000E26A5" w:rsidRPr="000E26A5" w:rsidRDefault="000E26A5" w:rsidP="000E26A5">
            <w:pPr>
              <w:pStyle w:val="TableParagraph"/>
              <w:jc w:val="both"/>
              <w:rPr>
                <w:sz w:val="30"/>
                <w:szCs w:val="30"/>
              </w:rPr>
            </w:pPr>
            <w:r w:rsidRPr="000E26A5">
              <w:rPr>
                <w:color w:val="1C1C1C"/>
                <w:sz w:val="30"/>
                <w:szCs w:val="30"/>
              </w:rPr>
              <w:t>заместитель</w:t>
            </w:r>
            <w:r w:rsidRPr="000E26A5">
              <w:rPr>
                <w:color w:val="1C1C1C"/>
                <w:spacing w:val="6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главного</w:t>
            </w:r>
            <w:r w:rsidRPr="000E26A5">
              <w:rPr>
                <w:color w:val="1C1C1C"/>
                <w:spacing w:val="-2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врача</w:t>
            </w:r>
            <w:r w:rsidRPr="000E26A5">
              <w:rPr>
                <w:color w:val="1F1F1F"/>
                <w:spacing w:val="-10"/>
                <w:sz w:val="30"/>
                <w:szCs w:val="30"/>
              </w:rPr>
              <w:t xml:space="preserve"> </w:t>
            </w:r>
            <w:r w:rsidRPr="000E26A5">
              <w:rPr>
                <w:color w:val="212121"/>
                <w:sz w:val="30"/>
                <w:szCs w:val="30"/>
              </w:rPr>
              <w:t>ГУЗ «городская поликлиника №</w:t>
            </w:r>
            <w:r w:rsidR="00703E06">
              <w:rPr>
                <w:color w:val="212121"/>
                <w:sz w:val="30"/>
                <w:szCs w:val="30"/>
              </w:rPr>
              <w:t>1</w:t>
            </w:r>
            <w:r w:rsidRPr="000E26A5">
              <w:rPr>
                <w:color w:val="212121"/>
                <w:sz w:val="30"/>
                <w:szCs w:val="30"/>
              </w:rPr>
              <w:t xml:space="preserve"> </w:t>
            </w:r>
            <w:proofErr w:type="spellStart"/>
            <w:r w:rsidRPr="000E26A5">
              <w:rPr>
                <w:color w:val="212121"/>
                <w:sz w:val="30"/>
                <w:szCs w:val="30"/>
              </w:rPr>
              <w:t>г.Гродно</w:t>
            </w:r>
            <w:proofErr w:type="spellEnd"/>
            <w:r w:rsidRPr="000E26A5">
              <w:rPr>
                <w:color w:val="1D1D1D"/>
                <w:sz w:val="30"/>
                <w:szCs w:val="30"/>
              </w:rPr>
              <w:t>»</w:t>
            </w:r>
            <w:r w:rsidRPr="000E26A5">
              <w:rPr>
                <w:color w:val="1D1D1D"/>
                <w:spacing w:val="8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 xml:space="preserve">по </w:t>
            </w:r>
            <w:r w:rsidRPr="000E26A5">
              <w:rPr>
                <w:color w:val="1A1A1A"/>
                <w:sz w:val="30"/>
                <w:szCs w:val="30"/>
              </w:rPr>
              <w:t>медицинской</w:t>
            </w:r>
            <w:r w:rsidRPr="000E26A5">
              <w:rPr>
                <w:color w:val="1A1A1A"/>
                <w:spacing w:val="3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экспертизе</w:t>
            </w:r>
            <w:r w:rsidRPr="000E26A5">
              <w:rPr>
                <w:color w:val="1F1F1F"/>
                <w:spacing w:val="-2"/>
                <w:sz w:val="30"/>
                <w:szCs w:val="30"/>
              </w:rPr>
              <w:t xml:space="preserve"> </w:t>
            </w:r>
            <w:r w:rsidRPr="000E26A5">
              <w:rPr>
                <w:color w:val="212121"/>
                <w:sz w:val="30"/>
                <w:szCs w:val="30"/>
              </w:rPr>
              <w:t>и</w:t>
            </w:r>
            <w:r w:rsidRPr="000E26A5">
              <w:rPr>
                <w:color w:val="212121"/>
                <w:spacing w:val="-16"/>
                <w:sz w:val="30"/>
                <w:szCs w:val="30"/>
              </w:rPr>
              <w:t xml:space="preserve"> </w:t>
            </w:r>
            <w:r w:rsidRPr="000E26A5">
              <w:rPr>
                <w:color w:val="1A1A1A"/>
                <w:sz w:val="30"/>
                <w:szCs w:val="30"/>
              </w:rPr>
              <w:t>реабилитации</w:t>
            </w:r>
            <w:r w:rsidRPr="000E26A5">
              <w:rPr>
                <w:sz w:val="30"/>
                <w:szCs w:val="30"/>
              </w:rPr>
              <w:t xml:space="preserve"> </w:t>
            </w:r>
          </w:p>
        </w:tc>
      </w:tr>
      <w:tr w:rsidR="000E26A5" w14:paraId="636BFF65" w14:textId="77777777" w:rsidTr="000E26A5">
        <w:tc>
          <w:tcPr>
            <w:tcW w:w="817" w:type="dxa"/>
          </w:tcPr>
          <w:p w14:paraId="08C02513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sz w:val="30"/>
                <w:szCs w:val="30"/>
              </w:rPr>
              <w:t>15.</w:t>
            </w:r>
          </w:p>
        </w:tc>
        <w:tc>
          <w:tcPr>
            <w:tcW w:w="7938" w:type="dxa"/>
          </w:tcPr>
          <w:p w14:paraId="4E5AFAC1" w14:textId="77777777" w:rsidR="000E26A5" w:rsidRPr="000E26A5" w:rsidRDefault="000E26A5" w:rsidP="00261620">
            <w:pPr>
              <w:pStyle w:val="TableParagraph"/>
              <w:tabs>
                <w:tab w:val="left" w:pos="1734"/>
                <w:tab w:val="left" w:pos="3696"/>
              </w:tabs>
              <w:jc w:val="both"/>
              <w:rPr>
                <w:sz w:val="30"/>
                <w:szCs w:val="30"/>
              </w:rPr>
            </w:pPr>
            <w:r w:rsidRPr="000E26A5">
              <w:rPr>
                <w:color w:val="181818"/>
                <w:sz w:val="30"/>
                <w:szCs w:val="30"/>
              </w:rPr>
              <w:t xml:space="preserve">Проведение </w:t>
            </w:r>
            <w:r w:rsidRPr="000E26A5">
              <w:rPr>
                <w:color w:val="161616"/>
                <w:sz w:val="30"/>
                <w:szCs w:val="30"/>
              </w:rPr>
              <w:t xml:space="preserve">анкетирования </w:t>
            </w:r>
            <w:r w:rsidRPr="000E26A5">
              <w:rPr>
                <w:color w:val="1A1A1A"/>
                <w:sz w:val="30"/>
                <w:szCs w:val="30"/>
              </w:rPr>
              <w:t>пациентов</w:t>
            </w:r>
            <w:r w:rsidRPr="000E26A5">
              <w:rPr>
                <w:color w:val="1A1A1A"/>
                <w:spacing w:val="22"/>
                <w:sz w:val="30"/>
                <w:szCs w:val="30"/>
              </w:rPr>
              <w:t xml:space="preserve"> </w:t>
            </w:r>
            <w:r w:rsidRPr="000E26A5">
              <w:rPr>
                <w:color w:val="181818"/>
                <w:sz w:val="30"/>
                <w:szCs w:val="30"/>
              </w:rPr>
              <w:t xml:space="preserve">учреждений </w:t>
            </w:r>
            <w:r w:rsidRPr="000E26A5">
              <w:rPr>
                <w:color w:val="1C1C1C"/>
                <w:sz w:val="30"/>
                <w:szCs w:val="30"/>
              </w:rPr>
              <w:t>здравоохранения</w:t>
            </w:r>
            <w:r>
              <w:rPr>
                <w:color w:val="1C1C1C"/>
                <w:sz w:val="30"/>
                <w:szCs w:val="30"/>
              </w:rPr>
              <w:t xml:space="preserve"> п</w:t>
            </w:r>
            <w:r w:rsidRPr="000E26A5">
              <w:rPr>
                <w:color w:val="212121"/>
                <w:sz w:val="30"/>
                <w:szCs w:val="30"/>
              </w:rPr>
              <w:t xml:space="preserve">о </w:t>
            </w:r>
            <w:r w:rsidRPr="000E26A5">
              <w:rPr>
                <w:color w:val="1C1C1C"/>
                <w:sz w:val="30"/>
                <w:szCs w:val="30"/>
              </w:rPr>
              <w:t xml:space="preserve">вопросам </w:t>
            </w:r>
            <w:r w:rsidRPr="000E26A5">
              <w:rPr>
                <w:color w:val="1F1F1F"/>
                <w:sz w:val="30"/>
                <w:szCs w:val="30"/>
              </w:rPr>
              <w:t xml:space="preserve">об </w:t>
            </w:r>
            <w:r w:rsidRPr="000E26A5">
              <w:rPr>
                <w:color w:val="1A1A1A"/>
                <w:spacing w:val="-2"/>
                <w:sz w:val="30"/>
                <w:szCs w:val="30"/>
              </w:rPr>
              <w:t>определении</w:t>
            </w:r>
            <w:r w:rsidRPr="000E26A5">
              <w:rPr>
                <w:color w:val="1A1A1A"/>
                <w:spacing w:val="-67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качества</w:t>
            </w:r>
            <w:r w:rsidRPr="000E26A5">
              <w:rPr>
                <w:color w:val="1C1C1C"/>
                <w:spacing w:val="3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оказания</w:t>
            </w:r>
            <w:r w:rsidRPr="000E26A5">
              <w:rPr>
                <w:color w:val="1C1C1C"/>
                <w:spacing w:val="22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медицинской</w:t>
            </w:r>
            <w:r w:rsidRPr="000E26A5">
              <w:rPr>
                <w:color w:val="1C1C1C"/>
                <w:spacing w:val="34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z w:val="30"/>
                <w:szCs w:val="30"/>
              </w:rPr>
              <w:t>помощи.</w:t>
            </w:r>
          </w:p>
          <w:p w14:paraId="1352A871" w14:textId="79691C48" w:rsidR="000E26A5" w:rsidRPr="000E26A5" w:rsidRDefault="000E26A5" w:rsidP="00261620">
            <w:pPr>
              <w:pStyle w:val="TableParagraph"/>
              <w:jc w:val="both"/>
              <w:rPr>
                <w:sz w:val="30"/>
                <w:szCs w:val="30"/>
              </w:rPr>
            </w:pPr>
            <w:r w:rsidRPr="000E26A5">
              <w:rPr>
                <w:color w:val="1D1D1D"/>
                <w:sz w:val="30"/>
                <w:szCs w:val="30"/>
              </w:rPr>
              <w:t>Сотрудников</w:t>
            </w:r>
            <w:r w:rsidRPr="000E26A5">
              <w:rPr>
                <w:color w:val="1D1D1D"/>
                <w:spacing w:val="10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учреждений</w:t>
            </w:r>
            <w:r w:rsidRPr="000E26A5">
              <w:rPr>
                <w:color w:val="1C1C1C"/>
                <w:spacing w:val="9"/>
                <w:sz w:val="30"/>
                <w:szCs w:val="30"/>
              </w:rPr>
              <w:t xml:space="preserve"> </w:t>
            </w:r>
            <w:r w:rsidRPr="000E26A5">
              <w:rPr>
                <w:color w:val="1C1C1C"/>
                <w:sz w:val="30"/>
                <w:szCs w:val="30"/>
              </w:rPr>
              <w:t>здравоохранения п</w:t>
            </w:r>
            <w:r w:rsidRPr="000E26A5">
              <w:rPr>
                <w:color w:val="1F1F1F"/>
                <w:sz w:val="30"/>
                <w:szCs w:val="30"/>
              </w:rPr>
              <w:t xml:space="preserve">о оценке </w:t>
            </w:r>
            <w:r w:rsidRPr="000E26A5">
              <w:rPr>
                <w:color w:val="1D1D1D"/>
                <w:sz w:val="30"/>
                <w:szCs w:val="30"/>
              </w:rPr>
              <w:t xml:space="preserve">морально-психологического </w:t>
            </w:r>
            <w:r w:rsidRPr="000E26A5">
              <w:rPr>
                <w:color w:val="1F1F1F"/>
                <w:sz w:val="30"/>
                <w:szCs w:val="30"/>
              </w:rPr>
              <w:t xml:space="preserve">климата </w:t>
            </w:r>
            <w:proofErr w:type="gramStart"/>
            <w:r w:rsidRPr="000E26A5">
              <w:rPr>
                <w:color w:val="1F1F1F"/>
                <w:spacing w:val="-9"/>
                <w:sz w:val="30"/>
                <w:szCs w:val="30"/>
              </w:rPr>
              <w:t>в</w:t>
            </w:r>
            <w:r w:rsidR="0087404D">
              <w:rPr>
                <w:color w:val="1F1F1F"/>
                <w:spacing w:val="-9"/>
                <w:sz w:val="30"/>
                <w:szCs w:val="30"/>
              </w:rPr>
              <w:t xml:space="preserve"> </w:t>
            </w:r>
            <w:r w:rsidRPr="000E26A5">
              <w:rPr>
                <w:color w:val="1F1F1F"/>
                <w:spacing w:val="-68"/>
                <w:sz w:val="30"/>
                <w:szCs w:val="30"/>
              </w:rPr>
              <w:t xml:space="preserve"> </w:t>
            </w:r>
            <w:r w:rsidRPr="000E26A5">
              <w:rPr>
                <w:color w:val="161616"/>
                <w:sz w:val="30"/>
                <w:szCs w:val="30"/>
              </w:rPr>
              <w:t>коллективе</w:t>
            </w:r>
            <w:proofErr w:type="gramEnd"/>
            <w:r w:rsidRPr="000E26A5">
              <w:rPr>
                <w:color w:val="161616"/>
                <w:sz w:val="30"/>
                <w:szCs w:val="30"/>
              </w:rPr>
              <w:t>.</w:t>
            </w:r>
          </w:p>
        </w:tc>
        <w:tc>
          <w:tcPr>
            <w:tcW w:w="5953" w:type="dxa"/>
          </w:tcPr>
          <w:p w14:paraId="6514A0DC" w14:textId="77777777" w:rsidR="000E26A5" w:rsidRPr="000E26A5" w:rsidRDefault="000E26A5" w:rsidP="000E26A5">
            <w:pPr>
              <w:jc w:val="both"/>
              <w:rPr>
                <w:sz w:val="30"/>
                <w:szCs w:val="30"/>
              </w:rPr>
            </w:pPr>
            <w:r w:rsidRPr="000E26A5">
              <w:rPr>
                <w:color w:val="1A1A1A"/>
                <w:sz w:val="30"/>
                <w:szCs w:val="30"/>
              </w:rPr>
              <w:t xml:space="preserve">Инструктор - </w:t>
            </w:r>
            <w:proofErr w:type="spellStart"/>
            <w:r w:rsidRPr="000E26A5">
              <w:rPr>
                <w:color w:val="1A1A1A"/>
                <w:sz w:val="30"/>
                <w:szCs w:val="30"/>
              </w:rPr>
              <w:t>валеолог</w:t>
            </w:r>
            <w:proofErr w:type="spellEnd"/>
            <w:r w:rsidRPr="000E26A5">
              <w:rPr>
                <w:sz w:val="30"/>
                <w:szCs w:val="30"/>
              </w:rPr>
              <w:t xml:space="preserve"> </w:t>
            </w:r>
          </w:p>
        </w:tc>
      </w:tr>
    </w:tbl>
    <w:p w14:paraId="4131BFFA" w14:textId="77777777" w:rsidR="00727988" w:rsidRPr="00E94562" w:rsidRDefault="00727988" w:rsidP="00727988">
      <w:pPr>
        <w:ind w:left="-567"/>
        <w:rPr>
          <w:szCs w:val="28"/>
        </w:rPr>
      </w:pPr>
    </w:p>
    <w:sectPr w:rsidR="00727988" w:rsidRPr="00E94562" w:rsidSect="00BA63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50"/>
    <w:rsid w:val="0000051F"/>
    <w:rsid w:val="00000B9B"/>
    <w:rsid w:val="00001358"/>
    <w:rsid w:val="00002D9B"/>
    <w:rsid w:val="000034AE"/>
    <w:rsid w:val="0000548D"/>
    <w:rsid w:val="00006CCB"/>
    <w:rsid w:val="00011BEE"/>
    <w:rsid w:val="00023FF7"/>
    <w:rsid w:val="00031B6A"/>
    <w:rsid w:val="00031E38"/>
    <w:rsid w:val="0003369E"/>
    <w:rsid w:val="00034C17"/>
    <w:rsid w:val="00054052"/>
    <w:rsid w:val="000562E0"/>
    <w:rsid w:val="00056EDD"/>
    <w:rsid w:val="00057A3B"/>
    <w:rsid w:val="000611F9"/>
    <w:rsid w:val="00063F3E"/>
    <w:rsid w:val="00063FFC"/>
    <w:rsid w:val="000643B8"/>
    <w:rsid w:val="00067709"/>
    <w:rsid w:val="00070C1E"/>
    <w:rsid w:val="00070C3E"/>
    <w:rsid w:val="00073913"/>
    <w:rsid w:val="00073FBA"/>
    <w:rsid w:val="00074705"/>
    <w:rsid w:val="000815BE"/>
    <w:rsid w:val="00085834"/>
    <w:rsid w:val="00090133"/>
    <w:rsid w:val="0009439D"/>
    <w:rsid w:val="00094556"/>
    <w:rsid w:val="000A1659"/>
    <w:rsid w:val="000A2B33"/>
    <w:rsid w:val="000A3A92"/>
    <w:rsid w:val="000A5702"/>
    <w:rsid w:val="000A5DF4"/>
    <w:rsid w:val="000A7A26"/>
    <w:rsid w:val="000B3381"/>
    <w:rsid w:val="000B4ADD"/>
    <w:rsid w:val="000B57C8"/>
    <w:rsid w:val="000B66C8"/>
    <w:rsid w:val="000B740B"/>
    <w:rsid w:val="000C2074"/>
    <w:rsid w:val="000C5380"/>
    <w:rsid w:val="000D3D39"/>
    <w:rsid w:val="000D6A55"/>
    <w:rsid w:val="000D7AF2"/>
    <w:rsid w:val="000E0C21"/>
    <w:rsid w:val="000E2336"/>
    <w:rsid w:val="000E26A5"/>
    <w:rsid w:val="000E374B"/>
    <w:rsid w:val="000E4413"/>
    <w:rsid w:val="000E7278"/>
    <w:rsid w:val="000E7566"/>
    <w:rsid w:val="000F235E"/>
    <w:rsid w:val="000F3CBC"/>
    <w:rsid w:val="00101CFC"/>
    <w:rsid w:val="00104E56"/>
    <w:rsid w:val="00111E51"/>
    <w:rsid w:val="001136D8"/>
    <w:rsid w:val="00116590"/>
    <w:rsid w:val="00117D54"/>
    <w:rsid w:val="001236D7"/>
    <w:rsid w:val="001237D5"/>
    <w:rsid w:val="00127E1B"/>
    <w:rsid w:val="0013209F"/>
    <w:rsid w:val="00132F95"/>
    <w:rsid w:val="001337BC"/>
    <w:rsid w:val="00141BF9"/>
    <w:rsid w:val="0014243D"/>
    <w:rsid w:val="0014604E"/>
    <w:rsid w:val="00167C57"/>
    <w:rsid w:val="00176630"/>
    <w:rsid w:val="001912A0"/>
    <w:rsid w:val="00192151"/>
    <w:rsid w:val="0019282C"/>
    <w:rsid w:val="0019422A"/>
    <w:rsid w:val="00194A33"/>
    <w:rsid w:val="00196401"/>
    <w:rsid w:val="001A017C"/>
    <w:rsid w:val="001B05C0"/>
    <w:rsid w:val="001B58B2"/>
    <w:rsid w:val="001C2266"/>
    <w:rsid w:val="001C7E24"/>
    <w:rsid w:val="001D0E95"/>
    <w:rsid w:val="001D3EDF"/>
    <w:rsid w:val="001D442F"/>
    <w:rsid w:val="001D772E"/>
    <w:rsid w:val="001E7151"/>
    <w:rsid w:val="001F2F4C"/>
    <w:rsid w:val="001F354F"/>
    <w:rsid w:val="001F5965"/>
    <w:rsid w:val="0020291C"/>
    <w:rsid w:val="00204787"/>
    <w:rsid w:val="00205D5A"/>
    <w:rsid w:val="002108B5"/>
    <w:rsid w:val="0021150C"/>
    <w:rsid w:val="0022081A"/>
    <w:rsid w:val="00221E26"/>
    <w:rsid w:val="00222360"/>
    <w:rsid w:val="00222A2D"/>
    <w:rsid w:val="00225A43"/>
    <w:rsid w:val="0022751E"/>
    <w:rsid w:val="002308D0"/>
    <w:rsid w:val="00234B73"/>
    <w:rsid w:val="002357CB"/>
    <w:rsid w:val="00242931"/>
    <w:rsid w:val="0024457D"/>
    <w:rsid w:val="002460BF"/>
    <w:rsid w:val="002465B2"/>
    <w:rsid w:val="002541FA"/>
    <w:rsid w:val="00254756"/>
    <w:rsid w:val="00260B25"/>
    <w:rsid w:val="00261620"/>
    <w:rsid w:val="002627AB"/>
    <w:rsid w:val="00270B81"/>
    <w:rsid w:val="0027291C"/>
    <w:rsid w:val="00273707"/>
    <w:rsid w:val="00280EC7"/>
    <w:rsid w:val="00284EFF"/>
    <w:rsid w:val="00286DF0"/>
    <w:rsid w:val="00293F24"/>
    <w:rsid w:val="00297055"/>
    <w:rsid w:val="002A2BF1"/>
    <w:rsid w:val="002A4499"/>
    <w:rsid w:val="002B7983"/>
    <w:rsid w:val="002C1012"/>
    <w:rsid w:val="002D120E"/>
    <w:rsid w:val="002D4669"/>
    <w:rsid w:val="002D4A01"/>
    <w:rsid w:val="002D6F27"/>
    <w:rsid w:val="002D7CF3"/>
    <w:rsid w:val="002E1D15"/>
    <w:rsid w:val="002E3853"/>
    <w:rsid w:val="002E7707"/>
    <w:rsid w:val="002F53CA"/>
    <w:rsid w:val="002F6073"/>
    <w:rsid w:val="002F661D"/>
    <w:rsid w:val="00300AA5"/>
    <w:rsid w:val="00301056"/>
    <w:rsid w:val="00301AA1"/>
    <w:rsid w:val="00303B1E"/>
    <w:rsid w:val="00307E08"/>
    <w:rsid w:val="00311E1B"/>
    <w:rsid w:val="00313808"/>
    <w:rsid w:val="003143B4"/>
    <w:rsid w:val="00314584"/>
    <w:rsid w:val="00320E84"/>
    <w:rsid w:val="003218DC"/>
    <w:rsid w:val="00323334"/>
    <w:rsid w:val="00324B67"/>
    <w:rsid w:val="00325111"/>
    <w:rsid w:val="003260C9"/>
    <w:rsid w:val="0033256F"/>
    <w:rsid w:val="00336181"/>
    <w:rsid w:val="0034153B"/>
    <w:rsid w:val="003436EB"/>
    <w:rsid w:val="003461EB"/>
    <w:rsid w:val="0035262B"/>
    <w:rsid w:val="003626B8"/>
    <w:rsid w:val="0036292F"/>
    <w:rsid w:val="00374214"/>
    <w:rsid w:val="0038035E"/>
    <w:rsid w:val="003811F7"/>
    <w:rsid w:val="0038438C"/>
    <w:rsid w:val="0038632E"/>
    <w:rsid w:val="0038785B"/>
    <w:rsid w:val="00390012"/>
    <w:rsid w:val="00392266"/>
    <w:rsid w:val="003A02BB"/>
    <w:rsid w:val="003A5138"/>
    <w:rsid w:val="003A6F33"/>
    <w:rsid w:val="003C018E"/>
    <w:rsid w:val="003C3189"/>
    <w:rsid w:val="003C6251"/>
    <w:rsid w:val="003D2DEF"/>
    <w:rsid w:val="003D3F05"/>
    <w:rsid w:val="003D65E7"/>
    <w:rsid w:val="003E592E"/>
    <w:rsid w:val="003E66A6"/>
    <w:rsid w:val="003F4632"/>
    <w:rsid w:val="003F47ED"/>
    <w:rsid w:val="003F6483"/>
    <w:rsid w:val="003F75C2"/>
    <w:rsid w:val="0040181D"/>
    <w:rsid w:val="00402CC6"/>
    <w:rsid w:val="00403030"/>
    <w:rsid w:val="00404246"/>
    <w:rsid w:val="00404AE0"/>
    <w:rsid w:val="00406245"/>
    <w:rsid w:val="0041362D"/>
    <w:rsid w:val="00414484"/>
    <w:rsid w:val="00420798"/>
    <w:rsid w:val="004215C7"/>
    <w:rsid w:val="00426D9B"/>
    <w:rsid w:val="00427014"/>
    <w:rsid w:val="00430CFE"/>
    <w:rsid w:val="004428DD"/>
    <w:rsid w:val="004429A4"/>
    <w:rsid w:val="0044397D"/>
    <w:rsid w:val="00446436"/>
    <w:rsid w:val="00446AB3"/>
    <w:rsid w:val="00450134"/>
    <w:rsid w:val="0045669A"/>
    <w:rsid w:val="00461762"/>
    <w:rsid w:val="004672EB"/>
    <w:rsid w:val="00467A76"/>
    <w:rsid w:val="00471030"/>
    <w:rsid w:val="004714BC"/>
    <w:rsid w:val="00472BC5"/>
    <w:rsid w:val="004742C2"/>
    <w:rsid w:val="0047555B"/>
    <w:rsid w:val="00480D1D"/>
    <w:rsid w:val="00482655"/>
    <w:rsid w:val="00483215"/>
    <w:rsid w:val="00487C05"/>
    <w:rsid w:val="004930FD"/>
    <w:rsid w:val="0049458B"/>
    <w:rsid w:val="00496161"/>
    <w:rsid w:val="00496250"/>
    <w:rsid w:val="004A23C2"/>
    <w:rsid w:val="004A556F"/>
    <w:rsid w:val="004A73B0"/>
    <w:rsid w:val="004B1566"/>
    <w:rsid w:val="004D2372"/>
    <w:rsid w:val="004D3E15"/>
    <w:rsid w:val="004E0641"/>
    <w:rsid w:val="004E2FCC"/>
    <w:rsid w:val="004E488E"/>
    <w:rsid w:val="004E5E32"/>
    <w:rsid w:val="004F0533"/>
    <w:rsid w:val="004F10D2"/>
    <w:rsid w:val="004F266C"/>
    <w:rsid w:val="004F2B90"/>
    <w:rsid w:val="0050432C"/>
    <w:rsid w:val="00504D04"/>
    <w:rsid w:val="0051001C"/>
    <w:rsid w:val="005108B5"/>
    <w:rsid w:val="00513AE8"/>
    <w:rsid w:val="00522794"/>
    <w:rsid w:val="0052661B"/>
    <w:rsid w:val="00527D64"/>
    <w:rsid w:val="00530918"/>
    <w:rsid w:val="00536422"/>
    <w:rsid w:val="00540C29"/>
    <w:rsid w:val="0054353B"/>
    <w:rsid w:val="00543D07"/>
    <w:rsid w:val="005449F1"/>
    <w:rsid w:val="00545143"/>
    <w:rsid w:val="005455E8"/>
    <w:rsid w:val="005476F3"/>
    <w:rsid w:val="00551E64"/>
    <w:rsid w:val="00560709"/>
    <w:rsid w:val="00563863"/>
    <w:rsid w:val="00571F2B"/>
    <w:rsid w:val="00580114"/>
    <w:rsid w:val="00581DF5"/>
    <w:rsid w:val="00583C2D"/>
    <w:rsid w:val="005842F7"/>
    <w:rsid w:val="00585EBF"/>
    <w:rsid w:val="005863B1"/>
    <w:rsid w:val="005866D4"/>
    <w:rsid w:val="00595128"/>
    <w:rsid w:val="005A62AB"/>
    <w:rsid w:val="005B2447"/>
    <w:rsid w:val="005B3532"/>
    <w:rsid w:val="005B39E2"/>
    <w:rsid w:val="005B6B59"/>
    <w:rsid w:val="005C0EAE"/>
    <w:rsid w:val="005C1D88"/>
    <w:rsid w:val="005C4120"/>
    <w:rsid w:val="005D550F"/>
    <w:rsid w:val="005E07C7"/>
    <w:rsid w:val="005E0FAE"/>
    <w:rsid w:val="005E2B30"/>
    <w:rsid w:val="005E2E25"/>
    <w:rsid w:val="005E6C84"/>
    <w:rsid w:val="005F1EE0"/>
    <w:rsid w:val="005F461B"/>
    <w:rsid w:val="005F5F09"/>
    <w:rsid w:val="006032EE"/>
    <w:rsid w:val="00611823"/>
    <w:rsid w:val="006177EE"/>
    <w:rsid w:val="00622E14"/>
    <w:rsid w:val="00623EFA"/>
    <w:rsid w:val="006301B9"/>
    <w:rsid w:val="00636346"/>
    <w:rsid w:val="0063704C"/>
    <w:rsid w:val="0064306D"/>
    <w:rsid w:val="006432B2"/>
    <w:rsid w:val="00647A92"/>
    <w:rsid w:val="00650F3B"/>
    <w:rsid w:val="00653315"/>
    <w:rsid w:val="00654378"/>
    <w:rsid w:val="00657DD4"/>
    <w:rsid w:val="0066332D"/>
    <w:rsid w:val="006653BB"/>
    <w:rsid w:val="00666856"/>
    <w:rsid w:val="00666BF6"/>
    <w:rsid w:val="0067188F"/>
    <w:rsid w:val="0067690D"/>
    <w:rsid w:val="00676EDB"/>
    <w:rsid w:val="00686936"/>
    <w:rsid w:val="00691182"/>
    <w:rsid w:val="00692B86"/>
    <w:rsid w:val="006932C1"/>
    <w:rsid w:val="00695EAB"/>
    <w:rsid w:val="006969F5"/>
    <w:rsid w:val="00696BA7"/>
    <w:rsid w:val="00696BE0"/>
    <w:rsid w:val="006A5511"/>
    <w:rsid w:val="006A77B3"/>
    <w:rsid w:val="006B3666"/>
    <w:rsid w:val="006B5695"/>
    <w:rsid w:val="006B6770"/>
    <w:rsid w:val="006B75BA"/>
    <w:rsid w:val="006C21E2"/>
    <w:rsid w:val="006C7432"/>
    <w:rsid w:val="006D24EF"/>
    <w:rsid w:val="006D7D9E"/>
    <w:rsid w:val="006E2626"/>
    <w:rsid w:val="006E6759"/>
    <w:rsid w:val="006F027C"/>
    <w:rsid w:val="006F0569"/>
    <w:rsid w:val="006F21F2"/>
    <w:rsid w:val="006F6CC5"/>
    <w:rsid w:val="006F6F6B"/>
    <w:rsid w:val="00703453"/>
    <w:rsid w:val="00703E06"/>
    <w:rsid w:val="00712D5D"/>
    <w:rsid w:val="00721310"/>
    <w:rsid w:val="007217FC"/>
    <w:rsid w:val="00723340"/>
    <w:rsid w:val="00727988"/>
    <w:rsid w:val="00732A8A"/>
    <w:rsid w:val="00737428"/>
    <w:rsid w:val="0074190A"/>
    <w:rsid w:val="00750C18"/>
    <w:rsid w:val="007615BB"/>
    <w:rsid w:val="0076338B"/>
    <w:rsid w:val="007669C2"/>
    <w:rsid w:val="00767B27"/>
    <w:rsid w:val="00771052"/>
    <w:rsid w:val="00777665"/>
    <w:rsid w:val="007918F9"/>
    <w:rsid w:val="00796587"/>
    <w:rsid w:val="007A00AB"/>
    <w:rsid w:val="007A6860"/>
    <w:rsid w:val="007A689B"/>
    <w:rsid w:val="007B1A15"/>
    <w:rsid w:val="007B62EA"/>
    <w:rsid w:val="007C038A"/>
    <w:rsid w:val="007C3A5D"/>
    <w:rsid w:val="007C5DB6"/>
    <w:rsid w:val="007D4AB1"/>
    <w:rsid w:val="007D4B66"/>
    <w:rsid w:val="007D6988"/>
    <w:rsid w:val="007D723A"/>
    <w:rsid w:val="007E00F2"/>
    <w:rsid w:val="007E1EBD"/>
    <w:rsid w:val="007E2B33"/>
    <w:rsid w:val="007E4CA7"/>
    <w:rsid w:val="007E7C6A"/>
    <w:rsid w:val="007E7E33"/>
    <w:rsid w:val="007F1CFE"/>
    <w:rsid w:val="008002D7"/>
    <w:rsid w:val="00800CE1"/>
    <w:rsid w:val="00800F7D"/>
    <w:rsid w:val="008035E3"/>
    <w:rsid w:val="00804B9D"/>
    <w:rsid w:val="00810BAF"/>
    <w:rsid w:val="00810C4B"/>
    <w:rsid w:val="00816EA0"/>
    <w:rsid w:val="00817CBE"/>
    <w:rsid w:val="00823EC4"/>
    <w:rsid w:val="00824131"/>
    <w:rsid w:val="00837BD4"/>
    <w:rsid w:val="0084786B"/>
    <w:rsid w:val="00854542"/>
    <w:rsid w:val="0087404D"/>
    <w:rsid w:val="00884704"/>
    <w:rsid w:val="008A26AA"/>
    <w:rsid w:val="008B22ED"/>
    <w:rsid w:val="008B7637"/>
    <w:rsid w:val="008C1605"/>
    <w:rsid w:val="008D170D"/>
    <w:rsid w:val="008D2166"/>
    <w:rsid w:val="008D3A30"/>
    <w:rsid w:val="008D3B25"/>
    <w:rsid w:val="008D7763"/>
    <w:rsid w:val="008E386E"/>
    <w:rsid w:val="008E3B80"/>
    <w:rsid w:val="008E59A1"/>
    <w:rsid w:val="008F13C9"/>
    <w:rsid w:val="008F2439"/>
    <w:rsid w:val="009035F3"/>
    <w:rsid w:val="00905EED"/>
    <w:rsid w:val="00916E7C"/>
    <w:rsid w:val="00920C05"/>
    <w:rsid w:val="00922E4E"/>
    <w:rsid w:val="00937B32"/>
    <w:rsid w:val="00946D18"/>
    <w:rsid w:val="0095186D"/>
    <w:rsid w:val="00951BA0"/>
    <w:rsid w:val="00952833"/>
    <w:rsid w:val="00957E75"/>
    <w:rsid w:val="00962ABC"/>
    <w:rsid w:val="009640B6"/>
    <w:rsid w:val="009654B3"/>
    <w:rsid w:val="00966C5D"/>
    <w:rsid w:val="0097620A"/>
    <w:rsid w:val="00980EDF"/>
    <w:rsid w:val="009835DE"/>
    <w:rsid w:val="00985518"/>
    <w:rsid w:val="009866F0"/>
    <w:rsid w:val="009A6B73"/>
    <w:rsid w:val="009A6E35"/>
    <w:rsid w:val="009A6FC4"/>
    <w:rsid w:val="009B49FF"/>
    <w:rsid w:val="009B4A6B"/>
    <w:rsid w:val="009B5388"/>
    <w:rsid w:val="009C03C9"/>
    <w:rsid w:val="009C0572"/>
    <w:rsid w:val="009C5065"/>
    <w:rsid w:val="009D3419"/>
    <w:rsid w:val="009D758A"/>
    <w:rsid w:val="009D7FCF"/>
    <w:rsid w:val="009E19B4"/>
    <w:rsid w:val="009E5C6E"/>
    <w:rsid w:val="009F50A7"/>
    <w:rsid w:val="009F5F9C"/>
    <w:rsid w:val="00A036AB"/>
    <w:rsid w:val="00A04354"/>
    <w:rsid w:val="00A10F64"/>
    <w:rsid w:val="00A12AFF"/>
    <w:rsid w:val="00A12E28"/>
    <w:rsid w:val="00A16812"/>
    <w:rsid w:val="00A16FC7"/>
    <w:rsid w:val="00A219C0"/>
    <w:rsid w:val="00A23DAF"/>
    <w:rsid w:val="00A37661"/>
    <w:rsid w:val="00A4019F"/>
    <w:rsid w:val="00A43298"/>
    <w:rsid w:val="00A51C5E"/>
    <w:rsid w:val="00A52ED1"/>
    <w:rsid w:val="00A6253F"/>
    <w:rsid w:val="00A6282D"/>
    <w:rsid w:val="00A673E5"/>
    <w:rsid w:val="00A72D4D"/>
    <w:rsid w:val="00A76F74"/>
    <w:rsid w:val="00A7799A"/>
    <w:rsid w:val="00A779D2"/>
    <w:rsid w:val="00A81D11"/>
    <w:rsid w:val="00A837C0"/>
    <w:rsid w:val="00A84FF7"/>
    <w:rsid w:val="00A9334E"/>
    <w:rsid w:val="00A96017"/>
    <w:rsid w:val="00AB004A"/>
    <w:rsid w:val="00AB035F"/>
    <w:rsid w:val="00AB1810"/>
    <w:rsid w:val="00AB273D"/>
    <w:rsid w:val="00AC08A3"/>
    <w:rsid w:val="00AC58E7"/>
    <w:rsid w:val="00AC7736"/>
    <w:rsid w:val="00AC7C3D"/>
    <w:rsid w:val="00AC7CB2"/>
    <w:rsid w:val="00AD72B4"/>
    <w:rsid w:val="00AE17AD"/>
    <w:rsid w:val="00AE58C7"/>
    <w:rsid w:val="00AE6C92"/>
    <w:rsid w:val="00AF0D98"/>
    <w:rsid w:val="00AF13DF"/>
    <w:rsid w:val="00AF221C"/>
    <w:rsid w:val="00AF28F7"/>
    <w:rsid w:val="00AF451D"/>
    <w:rsid w:val="00AF714F"/>
    <w:rsid w:val="00B029FF"/>
    <w:rsid w:val="00B06619"/>
    <w:rsid w:val="00B06856"/>
    <w:rsid w:val="00B069D7"/>
    <w:rsid w:val="00B1593E"/>
    <w:rsid w:val="00B17ADD"/>
    <w:rsid w:val="00B21007"/>
    <w:rsid w:val="00B25C72"/>
    <w:rsid w:val="00B318AE"/>
    <w:rsid w:val="00B368CD"/>
    <w:rsid w:val="00B41BB9"/>
    <w:rsid w:val="00B42568"/>
    <w:rsid w:val="00B42AAA"/>
    <w:rsid w:val="00B4472B"/>
    <w:rsid w:val="00B50300"/>
    <w:rsid w:val="00B57A2B"/>
    <w:rsid w:val="00B61D28"/>
    <w:rsid w:val="00B65908"/>
    <w:rsid w:val="00B65ECB"/>
    <w:rsid w:val="00B6667C"/>
    <w:rsid w:val="00B74550"/>
    <w:rsid w:val="00B840EF"/>
    <w:rsid w:val="00B879A5"/>
    <w:rsid w:val="00B902FC"/>
    <w:rsid w:val="00B90EF0"/>
    <w:rsid w:val="00B9596B"/>
    <w:rsid w:val="00B96AB6"/>
    <w:rsid w:val="00BA32F6"/>
    <w:rsid w:val="00BA6350"/>
    <w:rsid w:val="00BB1A4E"/>
    <w:rsid w:val="00BB1B8E"/>
    <w:rsid w:val="00BB1D87"/>
    <w:rsid w:val="00BC38E7"/>
    <w:rsid w:val="00BC540B"/>
    <w:rsid w:val="00BC55AE"/>
    <w:rsid w:val="00BC58B9"/>
    <w:rsid w:val="00BC6C40"/>
    <w:rsid w:val="00BD28AA"/>
    <w:rsid w:val="00BD48B2"/>
    <w:rsid w:val="00BE6C56"/>
    <w:rsid w:val="00BF435F"/>
    <w:rsid w:val="00BF6162"/>
    <w:rsid w:val="00BF7057"/>
    <w:rsid w:val="00C10D69"/>
    <w:rsid w:val="00C14DEE"/>
    <w:rsid w:val="00C20057"/>
    <w:rsid w:val="00C42F57"/>
    <w:rsid w:val="00C439E1"/>
    <w:rsid w:val="00C46F8A"/>
    <w:rsid w:val="00C540DC"/>
    <w:rsid w:val="00C637CD"/>
    <w:rsid w:val="00C65EEC"/>
    <w:rsid w:val="00C76367"/>
    <w:rsid w:val="00C768E2"/>
    <w:rsid w:val="00C768F7"/>
    <w:rsid w:val="00C83735"/>
    <w:rsid w:val="00C91A72"/>
    <w:rsid w:val="00C934C5"/>
    <w:rsid w:val="00C95648"/>
    <w:rsid w:val="00C96E76"/>
    <w:rsid w:val="00C96EB6"/>
    <w:rsid w:val="00C972EC"/>
    <w:rsid w:val="00CA3782"/>
    <w:rsid w:val="00CB014C"/>
    <w:rsid w:val="00CB29B9"/>
    <w:rsid w:val="00CC0338"/>
    <w:rsid w:val="00CC23A5"/>
    <w:rsid w:val="00CC2608"/>
    <w:rsid w:val="00CC6ED2"/>
    <w:rsid w:val="00CD3C03"/>
    <w:rsid w:val="00CD5C33"/>
    <w:rsid w:val="00CE2756"/>
    <w:rsid w:val="00CE55B8"/>
    <w:rsid w:val="00CE6699"/>
    <w:rsid w:val="00CE7D0C"/>
    <w:rsid w:val="00CF02C6"/>
    <w:rsid w:val="00CF71AF"/>
    <w:rsid w:val="00D02389"/>
    <w:rsid w:val="00D03CE4"/>
    <w:rsid w:val="00D04D57"/>
    <w:rsid w:val="00D11837"/>
    <w:rsid w:val="00D13F1E"/>
    <w:rsid w:val="00D245DA"/>
    <w:rsid w:val="00D27389"/>
    <w:rsid w:val="00D31A7A"/>
    <w:rsid w:val="00D33F6D"/>
    <w:rsid w:val="00D35E95"/>
    <w:rsid w:val="00D374E4"/>
    <w:rsid w:val="00D41C46"/>
    <w:rsid w:val="00D436CA"/>
    <w:rsid w:val="00D449B9"/>
    <w:rsid w:val="00D461CD"/>
    <w:rsid w:val="00D50464"/>
    <w:rsid w:val="00D50DF8"/>
    <w:rsid w:val="00D51731"/>
    <w:rsid w:val="00D53C08"/>
    <w:rsid w:val="00D54036"/>
    <w:rsid w:val="00D670D8"/>
    <w:rsid w:val="00D67909"/>
    <w:rsid w:val="00D71D24"/>
    <w:rsid w:val="00D725F6"/>
    <w:rsid w:val="00D86D8F"/>
    <w:rsid w:val="00D909D4"/>
    <w:rsid w:val="00D9470D"/>
    <w:rsid w:val="00DA0AA0"/>
    <w:rsid w:val="00DA0AC3"/>
    <w:rsid w:val="00DA4425"/>
    <w:rsid w:val="00DA4464"/>
    <w:rsid w:val="00DA665E"/>
    <w:rsid w:val="00DB32C6"/>
    <w:rsid w:val="00DB3DDB"/>
    <w:rsid w:val="00DC0F05"/>
    <w:rsid w:val="00DE543A"/>
    <w:rsid w:val="00DE6499"/>
    <w:rsid w:val="00DE6DE3"/>
    <w:rsid w:val="00DF1383"/>
    <w:rsid w:val="00DF1F37"/>
    <w:rsid w:val="00DF25A4"/>
    <w:rsid w:val="00DF58F0"/>
    <w:rsid w:val="00DF6CCB"/>
    <w:rsid w:val="00E003A9"/>
    <w:rsid w:val="00E033E6"/>
    <w:rsid w:val="00E03E74"/>
    <w:rsid w:val="00E04027"/>
    <w:rsid w:val="00E06F44"/>
    <w:rsid w:val="00E1044D"/>
    <w:rsid w:val="00E1196E"/>
    <w:rsid w:val="00E23574"/>
    <w:rsid w:val="00E23B85"/>
    <w:rsid w:val="00E265F7"/>
    <w:rsid w:val="00E27044"/>
    <w:rsid w:val="00E27E80"/>
    <w:rsid w:val="00E33E9B"/>
    <w:rsid w:val="00E35B83"/>
    <w:rsid w:val="00E433EA"/>
    <w:rsid w:val="00E4743B"/>
    <w:rsid w:val="00E527BE"/>
    <w:rsid w:val="00E5330D"/>
    <w:rsid w:val="00E55859"/>
    <w:rsid w:val="00E574F0"/>
    <w:rsid w:val="00E66060"/>
    <w:rsid w:val="00E7026E"/>
    <w:rsid w:val="00E7293B"/>
    <w:rsid w:val="00E742C4"/>
    <w:rsid w:val="00E76C9C"/>
    <w:rsid w:val="00E84348"/>
    <w:rsid w:val="00E86373"/>
    <w:rsid w:val="00E87CE2"/>
    <w:rsid w:val="00E9166E"/>
    <w:rsid w:val="00E9274D"/>
    <w:rsid w:val="00E94562"/>
    <w:rsid w:val="00EA46A1"/>
    <w:rsid w:val="00EB2859"/>
    <w:rsid w:val="00EB2D37"/>
    <w:rsid w:val="00EB46D1"/>
    <w:rsid w:val="00EB6AF6"/>
    <w:rsid w:val="00EC2C6B"/>
    <w:rsid w:val="00EC462F"/>
    <w:rsid w:val="00EC4A3C"/>
    <w:rsid w:val="00ED3215"/>
    <w:rsid w:val="00ED467C"/>
    <w:rsid w:val="00ED5BF3"/>
    <w:rsid w:val="00ED62CF"/>
    <w:rsid w:val="00EE01D2"/>
    <w:rsid w:val="00EE399A"/>
    <w:rsid w:val="00EF0322"/>
    <w:rsid w:val="00EF0799"/>
    <w:rsid w:val="00EF262A"/>
    <w:rsid w:val="00F00D67"/>
    <w:rsid w:val="00F02E36"/>
    <w:rsid w:val="00F101F3"/>
    <w:rsid w:val="00F11268"/>
    <w:rsid w:val="00F13A28"/>
    <w:rsid w:val="00F172DB"/>
    <w:rsid w:val="00F21215"/>
    <w:rsid w:val="00F2216E"/>
    <w:rsid w:val="00F22A2C"/>
    <w:rsid w:val="00F246EA"/>
    <w:rsid w:val="00F2785C"/>
    <w:rsid w:val="00F4096B"/>
    <w:rsid w:val="00F44AC1"/>
    <w:rsid w:val="00F456CC"/>
    <w:rsid w:val="00F45D19"/>
    <w:rsid w:val="00F5190B"/>
    <w:rsid w:val="00F52C24"/>
    <w:rsid w:val="00F53A54"/>
    <w:rsid w:val="00F5558F"/>
    <w:rsid w:val="00F567F3"/>
    <w:rsid w:val="00F6063B"/>
    <w:rsid w:val="00F6415E"/>
    <w:rsid w:val="00F653FB"/>
    <w:rsid w:val="00F67E7C"/>
    <w:rsid w:val="00F70709"/>
    <w:rsid w:val="00F73892"/>
    <w:rsid w:val="00F879EF"/>
    <w:rsid w:val="00F939A9"/>
    <w:rsid w:val="00F95370"/>
    <w:rsid w:val="00FA0E3B"/>
    <w:rsid w:val="00FA6EAA"/>
    <w:rsid w:val="00FB4638"/>
    <w:rsid w:val="00FC096F"/>
    <w:rsid w:val="00FC52AE"/>
    <w:rsid w:val="00FC5441"/>
    <w:rsid w:val="00FD684E"/>
    <w:rsid w:val="00FD6873"/>
    <w:rsid w:val="00FD753A"/>
    <w:rsid w:val="00FE0028"/>
    <w:rsid w:val="00FE1931"/>
    <w:rsid w:val="00FF5629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138B80"/>
  <w15:docId w15:val="{CEA386CE-01E2-4CEF-9D9C-81335A9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5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27988"/>
    <w:pPr>
      <w:jc w:val="center"/>
    </w:pPr>
  </w:style>
  <w:style w:type="character" w:customStyle="1" w:styleId="a5">
    <w:name w:val="Основной текст Знак"/>
    <w:basedOn w:val="a0"/>
    <w:link w:val="a4"/>
    <w:rsid w:val="007279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"/>
    <w:basedOn w:val="a0"/>
    <w:rsid w:val="00536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536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0pt">
    <w:name w:val="Основной текст (2) + 8.5 pt;Интервал 0 pt"/>
    <w:basedOn w:val="20"/>
    <w:rsid w:val="00536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10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D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21150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99A9-7811-4804-AA15-6A79EB1E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gp1 progr</cp:lastModifiedBy>
  <cp:revision>11</cp:revision>
  <cp:lastPrinted>2024-01-23T12:27:00Z</cp:lastPrinted>
  <dcterms:created xsi:type="dcterms:W3CDTF">2024-01-23T12:28:00Z</dcterms:created>
  <dcterms:modified xsi:type="dcterms:W3CDTF">2025-05-07T06:59:00Z</dcterms:modified>
</cp:coreProperties>
</file>