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30588" w14:textId="77777777" w:rsidR="005933E7" w:rsidRDefault="005933E7" w:rsidP="00B00474">
      <w:pPr>
        <w:ind w:left="-567"/>
        <w:jc w:val="center"/>
        <w:rPr>
          <w:rFonts w:ascii="Cambria" w:hAnsi="Cambria" w:cs="Cambria"/>
          <w:b/>
          <w:color w:val="C00000"/>
          <w:sz w:val="60"/>
          <w:szCs w:val="60"/>
        </w:rPr>
      </w:pPr>
      <w:r w:rsidRPr="005933E7">
        <w:rPr>
          <w:rFonts w:ascii="Cambria" w:hAnsi="Cambria" w:cs="Cambria"/>
          <w:b/>
          <w:color w:val="C00000"/>
          <w:sz w:val="60"/>
          <w:szCs w:val="60"/>
        </w:rPr>
        <w:t>Межотраслевой мониторинговый центр</w:t>
      </w:r>
    </w:p>
    <w:p w14:paraId="372A4B77" w14:textId="446916F8" w:rsidR="003D5496" w:rsidRDefault="006D387C" w:rsidP="00B00474">
      <w:pPr>
        <w:ind w:left="-567"/>
        <w:jc w:val="center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 w:rsidRPr="003D5496">
        <w:rPr>
          <w:rFonts w:ascii="Cambria" w:hAnsi="Cambria" w:cs="Cambria"/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 wp14:anchorId="4342A96E" wp14:editId="0CC693A7">
            <wp:extent cx="5433060" cy="410739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\Статьи\ПРямая Линия Болотников\hot-lin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183" cy="414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20700"/>
                    </a:effectLst>
                  </pic:spPr>
                </pic:pic>
              </a:graphicData>
            </a:graphic>
          </wp:inline>
        </w:drawing>
      </w:r>
    </w:p>
    <w:p w14:paraId="715DB1D4" w14:textId="391B2ABC" w:rsidR="005F53C9" w:rsidRDefault="005933E7" w:rsidP="005933E7">
      <w:pPr>
        <w:pStyle w:val="a3"/>
        <w:shd w:val="clear" w:color="auto" w:fill="FFFFFF"/>
        <w:spacing w:after="225"/>
        <w:ind w:left="-1134" w:right="-284"/>
        <w:jc w:val="center"/>
        <w:textAlignment w:val="baseline"/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</w:pPr>
      <w:r w:rsidRPr="005933E7"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 xml:space="preserve">В Федерации профсоюзов Беларуси </w:t>
      </w:r>
      <w:r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>работает</w:t>
      </w:r>
      <w:r w:rsidRPr="005933E7"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 xml:space="preserve"> Межотраслевой мониторинговый центр</w:t>
      </w:r>
      <w:r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 xml:space="preserve"> по </w:t>
      </w:r>
      <w:r w:rsidRPr="005933E7"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>содействи</w:t>
      </w:r>
      <w:r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>ю</w:t>
      </w:r>
      <w:r w:rsidRPr="005933E7"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 xml:space="preserve"> работникам в </w:t>
      </w:r>
      <w:r w:rsidRPr="005933E7">
        <w:rPr>
          <w:rFonts w:ascii="Arial" w:eastAsiaTheme="minorHAnsi" w:hAnsi="Arial" w:cs="Arial"/>
          <w:b/>
          <w:color w:val="FF0000"/>
          <w:sz w:val="40"/>
          <w:szCs w:val="40"/>
          <w:shd w:val="clear" w:color="auto" w:fill="FFFFFF"/>
          <w:lang w:eastAsia="en-US"/>
        </w:rPr>
        <w:t>решении вопросов и спорных ситуаций</w:t>
      </w:r>
      <w:r w:rsidRPr="005933E7">
        <w:rPr>
          <w:rFonts w:ascii="Arial" w:eastAsiaTheme="minorHAnsi" w:hAnsi="Arial" w:cs="Arial"/>
          <w:b/>
          <w:color w:val="000000"/>
          <w:sz w:val="40"/>
          <w:szCs w:val="40"/>
          <w:shd w:val="clear" w:color="auto" w:fill="FFFFFF"/>
          <w:lang w:eastAsia="en-US"/>
        </w:rPr>
        <w:t>, связанных с трудовыми отношениями</w:t>
      </w:r>
    </w:p>
    <w:p w14:paraId="6243498F" w14:textId="4B9CE94C" w:rsidR="005933E7" w:rsidRPr="005933E7" w:rsidRDefault="005933E7" w:rsidP="005933E7">
      <w:pPr>
        <w:pStyle w:val="a3"/>
        <w:shd w:val="clear" w:color="auto" w:fill="FFFFFF"/>
        <w:spacing w:after="225"/>
        <w:ind w:left="-1134" w:right="-284"/>
        <w:jc w:val="center"/>
        <w:textAlignment w:val="baseline"/>
        <w:rPr>
          <w:rFonts w:ascii="Arial" w:hAnsi="Arial" w:cs="Arial"/>
          <w:b/>
          <w:bCs/>
          <w:color w:val="FF0000"/>
          <w:sz w:val="80"/>
          <w:szCs w:val="80"/>
        </w:rPr>
      </w:pPr>
      <w:r>
        <w:rPr>
          <w:rFonts w:ascii="Arial" w:hAnsi="Arial" w:cs="Arial"/>
          <w:b/>
          <w:bCs/>
          <w:color w:val="FF0000"/>
          <w:sz w:val="80"/>
          <w:szCs w:val="80"/>
        </w:rPr>
        <w:t>т</w:t>
      </w:r>
      <w:bookmarkStart w:id="0" w:name="_GoBack"/>
      <w:bookmarkEnd w:id="0"/>
      <w:r>
        <w:rPr>
          <w:rFonts w:ascii="Arial" w:hAnsi="Arial" w:cs="Arial"/>
          <w:b/>
          <w:bCs/>
          <w:color w:val="FF0000"/>
          <w:sz w:val="80"/>
          <w:szCs w:val="80"/>
        </w:rPr>
        <w:t xml:space="preserve">ел. </w:t>
      </w:r>
      <w:r w:rsidRPr="005933E7">
        <w:rPr>
          <w:rFonts w:ascii="Arial" w:hAnsi="Arial" w:cs="Arial"/>
          <w:b/>
          <w:bCs/>
          <w:color w:val="FF0000"/>
          <w:sz w:val="80"/>
          <w:szCs w:val="80"/>
        </w:rPr>
        <w:t>8-801-100-1111</w:t>
      </w:r>
    </w:p>
    <w:p w14:paraId="1D25AC6A" w14:textId="395F2D45" w:rsidR="005933E7" w:rsidRPr="005933E7" w:rsidRDefault="005F53C9" w:rsidP="005933E7">
      <w:pPr>
        <w:pStyle w:val="a3"/>
        <w:numPr>
          <w:ilvl w:val="0"/>
          <w:numId w:val="5"/>
        </w:numPr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5F53C9">
        <w:rPr>
          <w:rFonts w:ascii="Arial" w:hAnsi="Arial" w:cs="Arial"/>
          <w:color w:val="000000"/>
          <w:sz w:val="32"/>
          <w:szCs w:val="32"/>
        </w:rPr>
        <w:t xml:space="preserve"> </w:t>
      </w:r>
      <w:r w:rsidR="005933E7">
        <w:rPr>
          <w:rFonts w:ascii="Arial" w:hAnsi="Arial" w:cs="Arial"/>
          <w:color w:val="000000"/>
          <w:sz w:val="32"/>
          <w:szCs w:val="32"/>
        </w:rPr>
        <w:t>з</w:t>
      </w:r>
      <w:r w:rsidR="005933E7" w:rsidRPr="005933E7">
        <w:rPr>
          <w:rFonts w:ascii="Arial" w:hAnsi="Arial" w:cs="Arial"/>
          <w:color w:val="000000"/>
          <w:sz w:val="32"/>
          <w:szCs w:val="32"/>
        </w:rPr>
        <w:t>вонок бесплатный для абонентов «Белтелекома» и мобильных операторов БеСТ (Life), A1, МТС</w:t>
      </w:r>
    </w:p>
    <w:p w14:paraId="6968B5DC" w14:textId="6D54C7AC" w:rsidR="005933E7" w:rsidRPr="005F53C9" w:rsidRDefault="005933E7" w:rsidP="00023A16">
      <w:pPr>
        <w:pStyle w:val="a3"/>
        <w:numPr>
          <w:ilvl w:val="0"/>
          <w:numId w:val="5"/>
        </w:numPr>
        <w:shd w:val="clear" w:color="auto" w:fill="FFFFFF"/>
        <w:spacing w:after="225"/>
        <w:ind w:left="-567" w:firstLine="567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о</w:t>
      </w:r>
      <w:r w:rsidRPr="005933E7">
        <w:rPr>
          <w:rFonts w:ascii="Arial" w:hAnsi="Arial" w:cs="Arial"/>
          <w:color w:val="000000"/>
          <w:sz w:val="32"/>
          <w:szCs w:val="32"/>
        </w:rPr>
        <w:t>бращения принимаются с понедельника по четверг с 8.30 до 17.30, в пятницу с 8.30 до 16.15</w:t>
      </w:r>
    </w:p>
    <w:sectPr w:rsidR="005933E7" w:rsidRPr="005F53C9" w:rsidSect="006823E2">
      <w:pgSz w:w="11906" w:h="16838"/>
      <w:pgMar w:top="993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F07FA"/>
    <w:multiLevelType w:val="hybridMultilevel"/>
    <w:tmpl w:val="7E424A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7280"/>
    <w:multiLevelType w:val="hybridMultilevel"/>
    <w:tmpl w:val="544C403E"/>
    <w:lvl w:ilvl="0" w:tplc="26E6D2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32E5"/>
    <w:multiLevelType w:val="hybridMultilevel"/>
    <w:tmpl w:val="993286B6"/>
    <w:lvl w:ilvl="0" w:tplc="95904D0E">
      <w:numFmt w:val="bullet"/>
      <w:lvlText w:val=""/>
      <w:lvlJc w:val="left"/>
      <w:pPr>
        <w:ind w:left="-207" w:hanging="360"/>
      </w:pPr>
      <w:rPr>
        <w:rFonts w:ascii="Symbol" w:eastAsiaTheme="minorHAnsi" w:hAnsi="Symbol" w:cs="Cambria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587E1F1B"/>
    <w:multiLevelType w:val="hybridMultilevel"/>
    <w:tmpl w:val="09185D96"/>
    <w:lvl w:ilvl="0" w:tplc="9B663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C6ECC"/>
    <w:multiLevelType w:val="hybridMultilevel"/>
    <w:tmpl w:val="06A2AF30"/>
    <w:lvl w:ilvl="0" w:tplc="3D66DA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260EF"/>
    <w:multiLevelType w:val="hybridMultilevel"/>
    <w:tmpl w:val="023C0216"/>
    <w:lvl w:ilvl="0" w:tplc="2AA2D6A4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C0"/>
    <w:rsid w:val="000358EB"/>
    <w:rsid w:val="000847AB"/>
    <w:rsid w:val="001A34FF"/>
    <w:rsid w:val="00240153"/>
    <w:rsid w:val="00267105"/>
    <w:rsid w:val="00292C21"/>
    <w:rsid w:val="002B4C09"/>
    <w:rsid w:val="002E2888"/>
    <w:rsid w:val="003D5496"/>
    <w:rsid w:val="004A4114"/>
    <w:rsid w:val="005933E7"/>
    <w:rsid w:val="005F53C9"/>
    <w:rsid w:val="006016AD"/>
    <w:rsid w:val="006D18B1"/>
    <w:rsid w:val="006D387C"/>
    <w:rsid w:val="007D3A5B"/>
    <w:rsid w:val="00957FC4"/>
    <w:rsid w:val="00A11EE3"/>
    <w:rsid w:val="00AC06D9"/>
    <w:rsid w:val="00B00474"/>
    <w:rsid w:val="00BB5735"/>
    <w:rsid w:val="00BF25B5"/>
    <w:rsid w:val="00BF7BA9"/>
    <w:rsid w:val="00C416C0"/>
    <w:rsid w:val="00C438B9"/>
    <w:rsid w:val="00D92CF9"/>
    <w:rsid w:val="00DC2178"/>
    <w:rsid w:val="00EE7950"/>
    <w:rsid w:val="00F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1EDA"/>
  <w15:chartTrackingRefBased/>
  <w15:docId w15:val="{650093F3-1852-4CFE-9263-EF7EE60A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87C"/>
    <w:rPr>
      <w:b/>
      <w:bCs/>
    </w:rPr>
  </w:style>
  <w:style w:type="paragraph" w:styleId="a5">
    <w:name w:val="List Paragraph"/>
    <w:basedOn w:val="a"/>
    <w:uiPriority w:val="34"/>
    <w:qFormat/>
    <w:rsid w:val="006D3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Гузень</cp:lastModifiedBy>
  <cp:revision>3</cp:revision>
  <dcterms:created xsi:type="dcterms:W3CDTF">2025-10-02T11:44:00Z</dcterms:created>
  <dcterms:modified xsi:type="dcterms:W3CDTF">2025-10-02T11:53:00Z</dcterms:modified>
</cp:coreProperties>
</file>